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D95BCD" w14:textId="77777777" w:rsidR="00066058" w:rsidRDefault="00066058">
      <w:pPr>
        <w:jc w:val="center"/>
        <w:rPr>
          <w:rFonts w:asciiTheme="majorEastAsia" w:eastAsiaTheme="majorEastAsia" w:hAnsiTheme="majorEastAsia" w:cstheme="majorEastAsia" w:hint="eastAsia"/>
          <w:b/>
          <w:bCs/>
          <w:sz w:val="40"/>
          <w:szCs w:val="36"/>
          <w:shd w:val="clear" w:color="auto" w:fill="FFFFFF"/>
        </w:rPr>
      </w:pPr>
    </w:p>
    <w:p w14:paraId="30A3A7D5" w14:textId="77777777" w:rsidR="00066058" w:rsidRDefault="00066058">
      <w:pPr>
        <w:jc w:val="center"/>
        <w:rPr>
          <w:rFonts w:asciiTheme="majorEastAsia" w:eastAsiaTheme="majorEastAsia" w:hAnsiTheme="majorEastAsia" w:cstheme="majorEastAsia" w:hint="eastAsia"/>
          <w:b/>
          <w:bCs/>
          <w:sz w:val="40"/>
          <w:szCs w:val="36"/>
          <w:shd w:val="clear" w:color="auto" w:fill="FFFFFF"/>
        </w:rPr>
      </w:pPr>
    </w:p>
    <w:p w14:paraId="116A607C" w14:textId="77777777" w:rsidR="00066058" w:rsidRDefault="00066058">
      <w:pPr>
        <w:jc w:val="center"/>
        <w:rPr>
          <w:rFonts w:asciiTheme="majorEastAsia" w:eastAsiaTheme="majorEastAsia" w:hAnsiTheme="majorEastAsia" w:cstheme="majorEastAsia" w:hint="eastAsia"/>
          <w:b/>
          <w:bCs/>
          <w:sz w:val="40"/>
          <w:szCs w:val="36"/>
          <w:shd w:val="clear" w:color="auto" w:fill="FFFFFF"/>
        </w:rPr>
      </w:pPr>
    </w:p>
    <w:p w14:paraId="3904412D" w14:textId="77777777" w:rsidR="00066058" w:rsidRDefault="00066058">
      <w:pPr>
        <w:rPr>
          <w:rFonts w:asciiTheme="majorEastAsia" w:eastAsiaTheme="majorEastAsia" w:hAnsiTheme="majorEastAsia" w:cstheme="majorEastAsia" w:hint="eastAsia"/>
          <w:b/>
          <w:bCs/>
          <w:sz w:val="40"/>
          <w:szCs w:val="36"/>
          <w:shd w:val="clear" w:color="auto" w:fill="FFFFFF"/>
        </w:rPr>
      </w:pPr>
    </w:p>
    <w:p w14:paraId="734523CD" w14:textId="77777777" w:rsidR="00066058" w:rsidRDefault="00066058">
      <w:pPr>
        <w:jc w:val="center"/>
        <w:rPr>
          <w:rFonts w:asciiTheme="majorEastAsia" w:eastAsiaTheme="majorEastAsia" w:hAnsiTheme="majorEastAsia" w:cstheme="majorEastAsia" w:hint="eastAsia"/>
          <w:b/>
          <w:bCs/>
          <w:sz w:val="40"/>
          <w:szCs w:val="36"/>
          <w:shd w:val="clear" w:color="auto" w:fill="FFFFFF"/>
        </w:rPr>
      </w:pPr>
    </w:p>
    <w:p w14:paraId="1E6FC914" w14:textId="77777777" w:rsidR="00066058" w:rsidRDefault="00000000">
      <w:pPr>
        <w:jc w:val="center"/>
        <w:rPr>
          <w:rFonts w:asciiTheme="majorEastAsia" w:eastAsiaTheme="majorEastAsia" w:hAnsiTheme="majorEastAsia" w:cstheme="majorEastAsia" w:hint="eastAsia"/>
          <w:b/>
          <w:bCs/>
          <w:sz w:val="90"/>
          <w:szCs w:val="90"/>
          <w:shd w:val="clear" w:color="auto" w:fill="FFFFFF"/>
        </w:rPr>
      </w:pPr>
      <w:r>
        <w:rPr>
          <w:rFonts w:asciiTheme="majorEastAsia" w:eastAsiaTheme="majorEastAsia" w:hAnsiTheme="majorEastAsia" w:cstheme="majorEastAsia" w:hint="eastAsia"/>
          <w:b/>
          <w:bCs/>
          <w:sz w:val="90"/>
          <w:szCs w:val="90"/>
          <w:shd w:val="clear" w:color="auto" w:fill="FFFFFF"/>
        </w:rPr>
        <w:t>项目报告</w:t>
      </w:r>
    </w:p>
    <w:p w14:paraId="4181D63D" w14:textId="77777777" w:rsidR="00066058" w:rsidRDefault="00066058">
      <w:pPr>
        <w:jc w:val="center"/>
        <w:rPr>
          <w:rFonts w:asciiTheme="majorEastAsia" w:eastAsiaTheme="majorEastAsia" w:hAnsiTheme="majorEastAsia" w:cstheme="majorEastAsia" w:hint="eastAsia"/>
          <w:b/>
          <w:bCs/>
          <w:sz w:val="56"/>
          <w:szCs w:val="52"/>
          <w:shd w:val="clear" w:color="auto" w:fill="FFFFFF"/>
        </w:rPr>
      </w:pPr>
    </w:p>
    <w:p w14:paraId="2D04B110" w14:textId="77777777" w:rsidR="00066058" w:rsidRDefault="00000000">
      <w:pPr>
        <w:jc w:val="center"/>
        <w:rPr>
          <w:rFonts w:ascii="Times New Roman" w:hAnsi="Times New Roman"/>
          <w:sz w:val="48"/>
          <w:szCs w:val="44"/>
          <w:shd w:val="clear" w:color="auto" w:fill="FFFFFF"/>
        </w:rPr>
      </w:pPr>
      <w:r>
        <w:rPr>
          <w:rFonts w:ascii="Times New Roman" w:hAnsi="Times New Roman" w:hint="eastAsia"/>
          <w:sz w:val="48"/>
          <w:szCs w:val="44"/>
          <w:shd w:val="clear" w:color="auto" w:fill="FFFFFF"/>
        </w:rPr>
        <w:t>Tushare</w:t>
      </w:r>
      <w:r>
        <w:rPr>
          <w:rFonts w:ascii="Times New Roman" w:hAnsi="Times New Roman" w:hint="eastAsia"/>
          <w:sz w:val="48"/>
          <w:szCs w:val="44"/>
          <w:shd w:val="clear" w:color="auto" w:fill="FFFFFF"/>
        </w:rPr>
        <w:t>数据采集与分析管理系统</w:t>
      </w:r>
    </w:p>
    <w:p w14:paraId="2809708E" w14:textId="77777777" w:rsidR="00066058" w:rsidRDefault="00066058">
      <w:pPr>
        <w:jc w:val="center"/>
        <w:rPr>
          <w:rFonts w:ascii="Times New Roman" w:hAnsi="Times New Roman"/>
          <w:sz w:val="48"/>
          <w:szCs w:val="44"/>
          <w:shd w:val="clear" w:color="auto" w:fill="FFFFFF"/>
        </w:rPr>
      </w:pPr>
    </w:p>
    <w:p w14:paraId="0D2FC4D7" w14:textId="77777777" w:rsidR="00066058" w:rsidRDefault="00066058">
      <w:pPr>
        <w:jc w:val="center"/>
        <w:rPr>
          <w:rFonts w:ascii="Times New Roman" w:hAnsi="Times New Roman"/>
          <w:sz w:val="48"/>
          <w:szCs w:val="44"/>
          <w:shd w:val="clear" w:color="auto" w:fill="FFFFFF"/>
        </w:rPr>
      </w:pPr>
    </w:p>
    <w:p w14:paraId="7C9F29FE" w14:textId="77777777" w:rsidR="00066058" w:rsidRDefault="00066058">
      <w:pPr>
        <w:jc w:val="center"/>
        <w:rPr>
          <w:rFonts w:ascii="Times New Roman" w:hAnsi="Times New Roman"/>
          <w:sz w:val="48"/>
          <w:szCs w:val="44"/>
          <w:shd w:val="clear" w:color="auto" w:fill="FFFFFF"/>
        </w:rPr>
      </w:pPr>
    </w:p>
    <w:p w14:paraId="77DF2EF9" w14:textId="77777777" w:rsidR="00066058" w:rsidRDefault="00066058">
      <w:pPr>
        <w:jc w:val="right"/>
        <w:rPr>
          <w:rFonts w:ascii="Times New Roman" w:hAnsi="Times New Roman"/>
          <w:sz w:val="44"/>
          <w:szCs w:val="40"/>
          <w:shd w:val="clear" w:color="auto" w:fill="FFFFFF"/>
        </w:rPr>
      </w:pPr>
    </w:p>
    <w:p w14:paraId="481A047C" w14:textId="77777777" w:rsidR="00066058" w:rsidRDefault="00066058">
      <w:pPr>
        <w:rPr>
          <w:rFonts w:ascii="Times New Roman" w:hAnsi="Times New Roman"/>
          <w:sz w:val="44"/>
          <w:szCs w:val="40"/>
          <w:shd w:val="clear" w:color="auto" w:fill="FFFFFF"/>
        </w:rPr>
      </w:pPr>
    </w:p>
    <w:p w14:paraId="292AF6F8" w14:textId="77777777" w:rsidR="00066058" w:rsidRDefault="00000000">
      <w:pPr>
        <w:rPr>
          <w:rFonts w:ascii="Times New Roman" w:hAnsi="Times New Roman"/>
          <w:sz w:val="44"/>
          <w:szCs w:val="40"/>
          <w:shd w:val="clear" w:color="auto" w:fill="FFFFFF"/>
        </w:rPr>
      </w:pPr>
      <w:r>
        <w:rPr>
          <w:rFonts w:ascii="Times New Roman" w:hAnsi="Times New Roman" w:hint="eastAsia"/>
          <w:sz w:val="44"/>
          <w:szCs w:val="40"/>
          <w:shd w:val="clear" w:color="auto" w:fill="FFFFFF"/>
        </w:rPr>
        <w:t xml:space="preserve">            </w:t>
      </w:r>
    </w:p>
    <w:p w14:paraId="70514D7A" w14:textId="56795BCB" w:rsidR="00066058" w:rsidRDefault="00066058">
      <w:pPr>
        <w:rPr>
          <w:rFonts w:ascii="Times New Roman" w:hAnsi="Times New Roman"/>
          <w:sz w:val="44"/>
          <w:szCs w:val="40"/>
          <w:shd w:val="clear" w:color="auto" w:fill="FFFFFF"/>
        </w:rPr>
      </w:pPr>
    </w:p>
    <w:sdt>
      <w:sdtPr>
        <w:rPr>
          <w:rFonts w:ascii="宋体" w:eastAsia="宋体" w:hAnsi="宋体"/>
        </w:rPr>
        <w:id w:val="333860799"/>
        <w15:color w:val="DBDBDB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/>
          <w:b/>
          <w:szCs w:val="40"/>
          <w:shd w:val="clear" w:color="auto" w:fill="FFFFFF"/>
        </w:rPr>
      </w:sdtEndPr>
      <w:sdtContent>
        <w:p w14:paraId="7A1622CC" w14:textId="77777777" w:rsidR="00066058" w:rsidRDefault="00000000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14:paraId="3E41F873" w14:textId="77777777" w:rsidR="00066058" w:rsidRDefault="00000000">
          <w:pPr>
            <w:pStyle w:val="TOC1"/>
            <w:tabs>
              <w:tab w:val="right" w:leader="dot" w:pos="8306"/>
            </w:tabs>
          </w:pPr>
          <w:r>
            <w:rPr>
              <w:rFonts w:ascii="Times New Roman" w:hAnsi="Times New Roman"/>
              <w:sz w:val="44"/>
              <w:szCs w:val="40"/>
              <w:shd w:val="clear" w:color="auto" w:fill="FFFFFF"/>
            </w:rPr>
            <w:fldChar w:fldCharType="begin"/>
          </w:r>
          <w:r>
            <w:rPr>
              <w:rFonts w:ascii="Times New Roman" w:hAnsi="Times New Roman"/>
              <w:sz w:val="44"/>
              <w:szCs w:val="40"/>
              <w:shd w:val="clear" w:color="auto" w:fill="FFFFFF"/>
            </w:rPr>
            <w:instrText xml:space="preserve">TOC \o "1-2" \h \u </w:instrText>
          </w:r>
          <w:r>
            <w:rPr>
              <w:rFonts w:ascii="Times New Roman" w:hAnsi="Times New Roman"/>
              <w:sz w:val="44"/>
              <w:szCs w:val="40"/>
              <w:shd w:val="clear" w:color="auto" w:fill="FFFFFF"/>
            </w:rPr>
            <w:fldChar w:fldCharType="separate"/>
          </w:r>
          <w:hyperlink w:anchor="_Toc1637837869" w:history="1">
            <w:r w:rsidR="00066058"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一</w:t>
            </w:r>
            <w:r w:rsidR="00066058"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 xml:space="preserve"> </w:t>
            </w:r>
            <w:r w:rsidR="00066058"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概述</w:t>
            </w:r>
            <w:r w:rsidR="00066058">
              <w:tab/>
            </w:r>
            <w:r w:rsidR="00066058">
              <w:fldChar w:fldCharType="begin"/>
            </w:r>
            <w:r w:rsidR="00066058">
              <w:instrText xml:space="preserve"> PAGEREF _Toc1637837869 \h </w:instrText>
            </w:r>
            <w:r w:rsidR="00066058">
              <w:fldChar w:fldCharType="separate"/>
            </w:r>
            <w:r w:rsidR="00066058">
              <w:t>3</w:t>
            </w:r>
            <w:r w:rsidR="00066058">
              <w:fldChar w:fldCharType="end"/>
            </w:r>
          </w:hyperlink>
        </w:p>
        <w:p w14:paraId="03E535DD" w14:textId="77777777" w:rsidR="00066058" w:rsidRDefault="00066058">
          <w:pPr>
            <w:pStyle w:val="TOC2"/>
            <w:tabs>
              <w:tab w:val="right" w:leader="dot" w:pos="8306"/>
            </w:tabs>
          </w:pPr>
          <w:hyperlink w:anchor="_Toc695677037" w:history="1">
            <w:r>
              <w:rPr>
                <w:rFonts w:asciiTheme="minorEastAsia" w:hAnsiTheme="minorEastAsia" w:cstheme="minorEastAsia" w:hint="eastAsia"/>
                <w:bCs/>
                <w:szCs w:val="28"/>
                <w:shd w:val="clear" w:color="auto" w:fill="FFFFFF"/>
              </w:rPr>
              <w:t>1.1 基本内容</w:t>
            </w:r>
            <w:r>
              <w:tab/>
            </w:r>
            <w:r>
              <w:fldChar w:fldCharType="begin"/>
            </w:r>
            <w:r>
              <w:instrText xml:space="preserve"> PAGEREF _Toc695677037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0B5009D9" w14:textId="77777777" w:rsidR="00066058" w:rsidRDefault="00066058">
          <w:pPr>
            <w:pStyle w:val="TOC2"/>
            <w:tabs>
              <w:tab w:val="right" w:leader="dot" w:pos="8306"/>
            </w:tabs>
          </w:pPr>
          <w:hyperlink w:anchor="_Toc1342986591" w:history="1">
            <w:r>
              <w:rPr>
                <w:rFonts w:asciiTheme="minorEastAsia" w:hAnsiTheme="minorEastAsia" w:cstheme="minorEastAsia" w:hint="eastAsia"/>
                <w:bCs/>
                <w:szCs w:val="28"/>
                <w:shd w:val="clear" w:color="auto" w:fill="FFFFFF"/>
              </w:rPr>
              <w:t>1.2 技术架构</w:t>
            </w:r>
            <w:r>
              <w:tab/>
            </w:r>
            <w:r>
              <w:fldChar w:fldCharType="begin"/>
            </w:r>
            <w:r>
              <w:instrText xml:space="preserve"> PAGEREF _Toc1342986591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189683E7" w14:textId="77777777" w:rsidR="00066058" w:rsidRDefault="00066058">
          <w:pPr>
            <w:pStyle w:val="TOC2"/>
            <w:tabs>
              <w:tab w:val="right" w:leader="dot" w:pos="8306"/>
            </w:tabs>
          </w:pPr>
          <w:hyperlink w:anchor="_Toc1522504967" w:history="1">
            <w:r>
              <w:rPr>
                <w:rFonts w:asciiTheme="minorEastAsia" w:hAnsiTheme="minorEastAsia" w:cstheme="minorEastAsia" w:hint="eastAsia"/>
                <w:bCs/>
                <w:szCs w:val="28"/>
                <w:shd w:val="clear" w:color="auto" w:fill="FFFFFF"/>
              </w:rPr>
              <w:t>1.3 整体框架流程图</w:t>
            </w:r>
            <w:r>
              <w:tab/>
            </w:r>
            <w:r>
              <w:fldChar w:fldCharType="begin"/>
            </w:r>
            <w:r>
              <w:instrText xml:space="preserve"> PAGEREF _Toc1522504967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614F05FD" w14:textId="77777777" w:rsidR="00066058" w:rsidRDefault="00066058">
          <w:pPr>
            <w:pStyle w:val="TOC1"/>
            <w:tabs>
              <w:tab w:val="right" w:leader="dot" w:pos="8306"/>
            </w:tabs>
          </w:pPr>
          <w:hyperlink w:anchor="_Toc1473326364" w:history="1"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二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系统需求分析</w:t>
            </w:r>
            <w:r>
              <w:tab/>
            </w:r>
            <w:r>
              <w:fldChar w:fldCharType="begin"/>
            </w:r>
            <w:r>
              <w:instrText xml:space="preserve"> PAGEREF _Toc1473326364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2FA5A948" w14:textId="77777777" w:rsidR="00066058" w:rsidRDefault="00066058">
          <w:pPr>
            <w:pStyle w:val="TOC2"/>
            <w:tabs>
              <w:tab w:val="right" w:leader="dot" w:pos="8306"/>
            </w:tabs>
          </w:pPr>
          <w:hyperlink w:anchor="_Toc1709749838" w:history="1">
            <w:r>
              <w:rPr>
                <w:rFonts w:asciiTheme="minorEastAsia" w:hAnsiTheme="minorEastAsia" w:cstheme="minorEastAsia" w:hint="eastAsia"/>
                <w:bCs/>
                <w:szCs w:val="28"/>
                <w:shd w:val="clear" w:color="auto" w:fill="FFFFFF"/>
              </w:rPr>
              <w:t>2.1 信息需求</w:t>
            </w:r>
            <w:r>
              <w:tab/>
            </w:r>
            <w:r>
              <w:fldChar w:fldCharType="begin"/>
            </w:r>
            <w:r>
              <w:instrText xml:space="preserve"> PAGEREF _Toc1709749838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015BF7FE" w14:textId="77777777" w:rsidR="00066058" w:rsidRDefault="00066058">
          <w:pPr>
            <w:pStyle w:val="TOC2"/>
            <w:tabs>
              <w:tab w:val="right" w:leader="dot" w:pos="8306"/>
            </w:tabs>
          </w:pPr>
          <w:hyperlink w:anchor="_Toc286846759" w:history="1">
            <w:r>
              <w:rPr>
                <w:rFonts w:asciiTheme="minorEastAsia" w:hAnsiTheme="minorEastAsia" w:cstheme="minorEastAsia" w:hint="eastAsia"/>
                <w:bCs/>
                <w:szCs w:val="28"/>
                <w:shd w:val="clear" w:color="auto" w:fill="FFFFFF"/>
              </w:rPr>
              <w:t>2.2 功能需求</w:t>
            </w:r>
            <w:r>
              <w:tab/>
            </w:r>
            <w:r>
              <w:fldChar w:fldCharType="begin"/>
            </w:r>
            <w:r>
              <w:instrText xml:space="preserve"> PAGEREF _Toc286846759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40456DAA" w14:textId="77777777" w:rsidR="00066058" w:rsidRDefault="00066058">
          <w:pPr>
            <w:pStyle w:val="TOC1"/>
            <w:tabs>
              <w:tab w:val="right" w:leader="dot" w:pos="8306"/>
            </w:tabs>
          </w:pPr>
          <w:hyperlink w:anchor="_Toc2080174645" w:history="1"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三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数据库设计</w:t>
            </w:r>
            <w:r>
              <w:tab/>
            </w:r>
            <w:r>
              <w:fldChar w:fldCharType="begin"/>
            </w:r>
            <w:r>
              <w:instrText xml:space="preserve"> PAGEREF _Toc2080174645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428CFAE9" w14:textId="77777777" w:rsidR="00066058" w:rsidRDefault="00066058">
          <w:pPr>
            <w:pStyle w:val="TOC2"/>
            <w:tabs>
              <w:tab w:val="right" w:leader="dot" w:pos="8306"/>
            </w:tabs>
          </w:pPr>
          <w:hyperlink w:anchor="_Toc461485355" w:history="1">
            <w:r>
              <w:rPr>
                <w:rFonts w:asciiTheme="minorEastAsia" w:hAnsiTheme="minorEastAsia" w:cstheme="minorEastAsia" w:hint="eastAsia"/>
                <w:bCs/>
                <w:szCs w:val="28"/>
                <w:shd w:val="clear" w:color="auto" w:fill="FFFFFF"/>
              </w:rPr>
              <w:t>3.1 概念设计</w:t>
            </w:r>
            <w:r>
              <w:tab/>
            </w:r>
            <w:r>
              <w:fldChar w:fldCharType="begin"/>
            </w:r>
            <w:r>
              <w:instrText xml:space="preserve"> PAGEREF _Toc461485355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35828E05" w14:textId="77777777" w:rsidR="00066058" w:rsidRDefault="00066058">
          <w:pPr>
            <w:pStyle w:val="TOC2"/>
            <w:tabs>
              <w:tab w:val="right" w:leader="dot" w:pos="8306"/>
            </w:tabs>
          </w:pPr>
          <w:hyperlink w:anchor="_Toc1620912168" w:history="1">
            <w:r>
              <w:rPr>
                <w:rFonts w:asciiTheme="minorEastAsia" w:hAnsiTheme="minorEastAsia" w:cstheme="minorEastAsia" w:hint="eastAsia"/>
                <w:bCs/>
                <w:szCs w:val="28"/>
                <w:shd w:val="clear" w:color="auto" w:fill="FFFFFF"/>
              </w:rPr>
              <w:t>3.2 逻辑设计</w:t>
            </w:r>
            <w:r>
              <w:tab/>
            </w:r>
            <w:r>
              <w:fldChar w:fldCharType="begin"/>
            </w:r>
            <w:r>
              <w:instrText xml:space="preserve"> PAGEREF _Toc1620912168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6C8F1355" w14:textId="77777777" w:rsidR="00066058" w:rsidRDefault="00066058">
          <w:pPr>
            <w:pStyle w:val="TOC2"/>
            <w:tabs>
              <w:tab w:val="right" w:leader="dot" w:pos="8306"/>
            </w:tabs>
          </w:pPr>
          <w:hyperlink w:anchor="_Toc1840745381" w:history="1">
            <w:r>
              <w:rPr>
                <w:rFonts w:asciiTheme="minorEastAsia" w:hAnsiTheme="minorEastAsia" w:cstheme="minorEastAsia" w:hint="eastAsia"/>
                <w:bCs/>
                <w:szCs w:val="28"/>
                <w:shd w:val="clear" w:color="auto" w:fill="FFFFFF"/>
              </w:rPr>
              <w:t>3.3 物理设计</w:t>
            </w:r>
            <w:r>
              <w:tab/>
            </w:r>
            <w:r>
              <w:fldChar w:fldCharType="begin"/>
            </w:r>
            <w:r>
              <w:instrText xml:space="preserve"> PAGEREF _Toc1840745381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47E58297" w14:textId="77777777" w:rsidR="00066058" w:rsidRDefault="00066058">
          <w:pPr>
            <w:pStyle w:val="TOC1"/>
            <w:tabs>
              <w:tab w:val="right" w:leader="dot" w:pos="8306"/>
            </w:tabs>
          </w:pPr>
          <w:hyperlink w:anchor="_Toc758199785" w:history="1"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四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系统设计</w:t>
            </w:r>
            <w:r>
              <w:tab/>
            </w:r>
            <w:r>
              <w:fldChar w:fldCharType="begin"/>
            </w:r>
            <w:r>
              <w:instrText xml:space="preserve"> PAGEREF _Toc758199785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4ACFA51C" w14:textId="77777777" w:rsidR="00066058" w:rsidRDefault="00066058">
          <w:pPr>
            <w:pStyle w:val="TOC2"/>
            <w:tabs>
              <w:tab w:val="right" w:leader="dot" w:pos="8306"/>
            </w:tabs>
          </w:pPr>
          <w:hyperlink w:anchor="_Toc2043308844" w:history="1">
            <w:r>
              <w:rPr>
                <w:rFonts w:asciiTheme="minorEastAsia" w:hAnsiTheme="minorEastAsia" w:cstheme="minorEastAsia"/>
                <w:bCs/>
                <w:shd w:val="clear" w:color="auto" w:fill="FFFFFF"/>
              </w:rPr>
              <w:t xml:space="preserve">4.1 </w:t>
            </w:r>
            <w:r>
              <w:rPr>
                <w:rFonts w:asciiTheme="minorEastAsia" w:hAnsiTheme="minorEastAsia" w:cstheme="minorEastAsia" w:hint="eastAsia"/>
                <w:bCs/>
                <w:shd w:val="clear" w:color="auto" w:fill="FFFFFF"/>
              </w:rPr>
              <w:t>概要设计</w:t>
            </w:r>
            <w:r>
              <w:tab/>
            </w:r>
            <w:r>
              <w:fldChar w:fldCharType="begin"/>
            </w:r>
            <w:r>
              <w:instrText xml:space="preserve"> PAGEREF _Toc2043308844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AFDFD3D" w14:textId="77777777" w:rsidR="00066058" w:rsidRDefault="00066058">
          <w:pPr>
            <w:pStyle w:val="TOC2"/>
            <w:tabs>
              <w:tab w:val="right" w:leader="dot" w:pos="8306"/>
            </w:tabs>
          </w:pPr>
          <w:hyperlink w:anchor="_Toc1480741931" w:history="1">
            <w:r>
              <w:rPr>
                <w:rFonts w:asciiTheme="minorEastAsia" w:hAnsiTheme="minorEastAsia" w:cstheme="minorEastAsia"/>
                <w:bCs/>
                <w:shd w:val="clear" w:color="auto" w:fill="FFFFFF"/>
              </w:rPr>
              <w:t xml:space="preserve">4.2 </w:t>
            </w:r>
            <w:r>
              <w:rPr>
                <w:rFonts w:asciiTheme="minorEastAsia" w:hAnsiTheme="minorEastAsia" w:cstheme="minorEastAsia" w:hint="eastAsia"/>
                <w:bCs/>
                <w:shd w:val="clear" w:color="auto" w:fill="FFFFFF"/>
              </w:rPr>
              <w:t>详细设计</w:t>
            </w:r>
            <w:r>
              <w:tab/>
            </w:r>
            <w:r>
              <w:fldChar w:fldCharType="begin"/>
            </w:r>
            <w:r>
              <w:instrText xml:space="preserve"> PAGEREF _Toc1480741931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CE8CD60" w14:textId="77777777" w:rsidR="00066058" w:rsidRDefault="00066058">
          <w:pPr>
            <w:pStyle w:val="TOC1"/>
            <w:tabs>
              <w:tab w:val="right" w:leader="dot" w:pos="8306"/>
            </w:tabs>
          </w:pPr>
          <w:hyperlink w:anchor="_Toc1789132881" w:history="1"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五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系统实现与测试</w:t>
            </w:r>
            <w:r>
              <w:tab/>
            </w:r>
            <w:r>
              <w:fldChar w:fldCharType="begin"/>
            </w:r>
            <w:r>
              <w:instrText xml:space="preserve"> PAGEREF _Toc1789132881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14:paraId="2A1BA8E7" w14:textId="77777777" w:rsidR="00066058" w:rsidRDefault="00066058">
          <w:pPr>
            <w:pStyle w:val="TOC1"/>
            <w:tabs>
              <w:tab w:val="right" w:leader="dot" w:pos="8306"/>
            </w:tabs>
          </w:pPr>
          <w:hyperlink w:anchor="_Toc890305673" w:history="1"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六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小结</w:t>
            </w:r>
            <w:r>
              <w:tab/>
            </w:r>
            <w:r>
              <w:fldChar w:fldCharType="begin"/>
            </w:r>
            <w:r>
              <w:instrText xml:space="preserve"> PAGEREF _Toc890305673 \h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14:paraId="022B7545" w14:textId="77777777" w:rsidR="00066058" w:rsidRDefault="00066058">
          <w:pPr>
            <w:pStyle w:val="TOC1"/>
            <w:tabs>
              <w:tab w:val="right" w:leader="dot" w:pos="8306"/>
            </w:tabs>
          </w:pPr>
          <w:hyperlink w:anchor="_Toc1848877462" w:history="1"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七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hint="eastAsia"/>
                <w:bCs/>
                <w:szCs w:val="28"/>
                <w:shd w:val="clear" w:color="auto" w:fill="FFFFFF"/>
              </w:rPr>
              <w:t>成员分工</w:t>
            </w:r>
            <w:r>
              <w:tab/>
            </w:r>
            <w:r>
              <w:fldChar w:fldCharType="begin"/>
            </w:r>
            <w:r>
              <w:instrText xml:space="preserve"> PAGEREF _Toc1848877462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14:paraId="583E9941" w14:textId="77777777" w:rsidR="00066058" w:rsidRDefault="00000000">
          <w:pPr>
            <w:rPr>
              <w:rFonts w:ascii="Times New Roman" w:hAnsi="Times New Roman"/>
              <w:b/>
              <w:szCs w:val="40"/>
              <w:shd w:val="clear" w:color="auto" w:fill="FFFFFF"/>
            </w:rPr>
            <w:sectPr w:rsidR="00066058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rPr>
              <w:rFonts w:ascii="Times New Roman" w:hAnsi="Times New Roman"/>
              <w:szCs w:val="40"/>
              <w:shd w:val="clear" w:color="auto" w:fill="FFFFFF"/>
            </w:rPr>
            <w:fldChar w:fldCharType="end"/>
          </w:r>
        </w:p>
      </w:sdtContent>
    </w:sdt>
    <w:p w14:paraId="748A2D80" w14:textId="77777777" w:rsidR="00066058" w:rsidRDefault="00066058">
      <w:pPr>
        <w:rPr>
          <w:rFonts w:ascii="Times New Roman" w:hAnsi="Times New Roman"/>
          <w:b/>
          <w:szCs w:val="40"/>
          <w:shd w:val="clear" w:color="auto" w:fill="FFFFFF"/>
        </w:rPr>
      </w:pPr>
    </w:p>
    <w:p w14:paraId="74008501" w14:textId="77777777" w:rsidR="00066058" w:rsidRDefault="00000000">
      <w:pPr>
        <w:outlineLvl w:val="0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bookmarkStart w:id="0" w:name="_Toc1637837869"/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>一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>概述</w:t>
      </w:r>
      <w:bookmarkEnd w:id="0"/>
    </w:p>
    <w:p w14:paraId="52FB5ACB" w14:textId="77777777" w:rsidR="00066058" w:rsidRDefault="00000000">
      <w:pPr>
        <w:spacing w:line="360" w:lineRule="auto"/>
        <w:jc w:val="left"/>
        <w:outlineLvl w:val="1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  <w:bookmarkStart w:id="1" w:name="_Toc695677037"/>
      <w:r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  <w:t>1.1 基本内容</w:t>
      </w:r>
      <w:bookmarkEnd w:id="1"/>
    </w:p>
    <w:p w14:paraId="0FD6F916" w14:textId="77777777" w:rsidR="00066058" w:rsidRDefault="00000000">
      <w:pPr>
        <w:spacing w:line="360" w:lineRule="auto"/>
        <w:ind w:firstLineChars="200" w:firstLine="480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本系统基于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Tushare </w:t>
      </w:r>
      <w:r>
        <w:rPr>
          <w:rFonts w:ascii="Times New Roman" w:hAnsi="Times New Roman" w:hint="eastAsia"/>
          <w:sz w:val="24"/>
          <w:shd w:val="clear" w:color="auto" w:fill="FFFFFF"/>
        </w:rPr>
        <w:t>金融数据平台构建，旨在实现股票的自动化采集、存储管理及可视化分析，为金融学习与研究提供数据支持。系统采用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B/S </w:t>
      </w:r>
      <w:r>
        <w:rPr>
          <w:rFonts w:ascii="Times New Roman" w:hAnsi="Times New Roman" w:hint="eastAsia"/>
          <w:sz w:val="24"/>
          <w:shd w:val="clear" w:color="auto" w:fill="FFFFFF"/>
        </w:rPr>
        <w:t>架构，后端基于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Flask </w:t>
      </w:r>
      <w:r>
        <w:rPr>
          <w:rFonts w:ascii="Times New Roman" w:hAnsi="Times New Roman" w:hint="eastAsia"/>
          <w:sz w:val="24"/>
          <w:shd w:val="clear" w:color="auto" w:fill="FFFFFF"/>
        </w:rPr>
        <w:t>框架开发数据采集与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API </w:t>
      </w:r>
      <w:r>
        <w:rPr>
          <w:rFonts w:ascii="Times New Roman" w:hAnsi="Times New Roman" w:hint="eastAsia"/>
          <w:sz w:val="24"/>
          <w:shd w:val="clear" w:color="auto" w:fill="FFFFFF"/>
        </w:rPr>
        <w:t>服务，前端使用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Vue.js </w:t>
      </w:r>
      <w:r>
        <w:rPr>
          <w:rFonts w:ascii="Times New Roman" w:hAnsi="Times New Roman" w:hint="eastAsia"/>
          <w:sz w:val="24"/>
          <w:shd w:val="clear" w:color="auto" w:fill="FFFFFF"/>
        </w:rPr>
        <w:t>实现交互式数据展示，数据库采用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SQLite </w:t>
      </w:r>
      <w:r>
        <w:rPr>
          <w:rFonts w:ascii="Times New Roman" w:hAnsi="Times New Roman" w:hint="eastAsia"/>
          <w:sz w:val="24"/>
          <w:shd w:val="clear" w:color="auto" w:fill="FFFFFF"/>
        </w:rPr>
        <w:t>存储结构化金融数据。通过模块化设计，系统实现了从数据采集、清洗、入库到可视化展示的完整数据链路，支持用户注册登录、股票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/ </w:t>
      </w:r>
      <w:r>
        <w:rPr>
          <w:rFonts w:ascii="Times New Roman" w:hAnsi="Times New Roman" w:hint="eastAsia"/>
          <w:sz w:val="24"/>
          <w:shd w:val="clear" w:color="auto" w:fill="FFFFFF"/>
        </w:rPr>
        <w:t>基金信息管理、历史行情查询及图表分析等核心功能。系统设计遵循数据库工程生命周期，在概念设计阶段构建了包含用户、股票信息、日线数据、用户收藏及系统日志的实体关系模型，并通过规范化处理优化数据结构；在逻辑设计阶段将概念模型转换为具体的关系模式；物理设计阶段则针对数据存储、索引优化及性能调优等方面进行了具体实现，确保系统高效稳定运行。</w:t>
      </w:r>
    </w:p>
    <w:p w14:paraId="451E8494" w14:textId="77777777" w:rsidR="00066058" w:rsidRDefault="00066058">
      <w:pPr>
        <w:spacing w:line="360" w:lineRule="auto"/>
        <w:rPr>
          <w:rFonts w:ascii="Times New Roman" w:hAnsi="Times New Roman"/>
          <w:sz w:val="24"/>
          <w:shd w:val="clear" w:color="auto" w:fill="FFFFFF"/>
        </w:rPr>
      </w:pPr>
    </w:p>
    <w:p w14:paraId="3ED0F576" w14:textId="77777777" w:rsidR="00066058" w:rsidRDefault="00000000">
      <w:pPr>
        <w:spacing w:line="360" w:lineRule="auto"/>
        <w:jc w:val="left"/>
        <w:outlineLvl w:val="1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  <w:bookmarkStart w:id="2" w:name="_Toc1342986591"/>
      <w:r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  <w:t>1.2 技术架构</w:t>
      </w:r>
      <w:bookmarkEnd w:id="2"/>
    </w:p>
    <w:p w14:paraId="71658595" w14:textId="77777777" w:rsidR="00066058" w:rsidRDefault="00000000">
      <w:pPr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后端框架：</w:t>
      </w:r>
      <w:r>
        <w:rPr>
          <w:rFonts w:ascii="Times New Roman" w:hAnsi="Times New Roman" w:hint="eastAsia"/>
          <w:sz w:val="24"/>
          <w:shd w:val="clear" w:color="auto" w:fill="FFFFFF"/>
        </w:rPr>
        <w:t>Flask</w:t>
      </w:r>
      <w:r>
        <w:rPr>
          <w:rFonts w:ascii="Times New Roman" w:hAnsi="Times New Roman" w:hint="eastAsia"/>
          <w:sz w:val="24"/>
          <w:shd w:val="clear" w:color="auto" w:fill="FFFFFF"/>
        </w:rPr>
        <w:t>（</w:t>
      </w:r>
      <w:r>
        <w:rPr>
          <w:rFonts w:ascii="Times New Roman" w:hAnsi="Times New Roman" w:hint="eastAsia"/>
          <w:sz w:val="24"/>
          <w:shd w:val="clear" w:color="auto" w:fill="FFFFFF"/>
        </w:rPr>
        <w:t>Python</w:t>
      </w:r>
      <w:r>
        <w:rPr>
          <w:rFonts w:ascii="Times New Roman" w:hAnsi="Times New Roman" w:hint="eastAsia"/>
          <w:sz w:val="24"/>
          <w:shd w:val="clear" w:color="auto" w:fill="FFFFFF"/>
        </w:rPr>
        <w:t>）</w:t>
      </w:r>
    </w:p>
    <w:p w14:paraId="5EC29D8A" w14:textId="77777777" w:rsidR="00066058" w:rsidRDefault="00000000">
      <w:pPr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数据库：</w:t>
      </w:r>
      <w:r>
        <w:rPr>
          <w:rFonts w:ascii="Times New Roman" w:hAnsi="Times New Roman" w:hint="eastAsia"/>
          <w:sz w:val="24"/>
          <w:shd w:val="clear" w:color="auto" w:fill="FFFFFF"/>
        </w:rPr>
        <w:t>SQLite</w:t>
      </w:r>
    </w:p>
    <w:p w14:paraId="6B228D13" w14:textId="77777777" w:rsidR="00066058" w:rsidRDefault="00000000">
      <w:pPr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数据采集：</w:t>
      </w:r>
      <w:r>
        <w:rPr>
          <w:rFonts w:ascii="Times New Roman" w:hAnsi="Times New Roman" w:hint="eastAsia"/>
          <w:sz w:val="24"/>
          <w:shd w:val="clear" w:color="auto" w:fill="FFFFFF"/>
        </w:rPr>
        <w:t>Tushare API</w:t>
      </w:r>
    </w:p>
    <w:p w14:paraId="723235D8" w14:textId="3DCC36CE" w:rsidR="002718B7" w:rsidRPr="006F1F26" w:rsidRDefault="00000000" w:rsidP="002718B7">
      <w:pPr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可视化：</w:t>
      </w:r>
      <w:r>
        <w:rPr>
          <w:rFonts w:ascii="Times New Roman" w:hAnsi="Times New Roman" w:hint="eastAsia"/>
          <w:sz w:val="24"/>
          <w:shd w:val="clear" w:color="auto" w:fill="FFFFFF"/>
        </w:rPr>
        <w:t>Matplotlib</w:t>
      </w:r>
    </w:p>
    <w:p w14:paraId="05A2E69E" w14:textId="021C6D4A" w:rsidR="002718B7" w:rsidRPr="002718B7" w:rsidRDefault="00000000" w:rsidP="002718B7">
      <w:pPr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接口设计：</w:t>
      </w:r>
      <w:r>
        <w:rPr>
          <w:rFonts w:ascii="Times New Roman" w:hAnsi="Times New Roman" w:hint="eastAsia"/>
          <w:sz w:val="24"/>
          <w:shd w:val="clear" w:color="auto" w:fill="FFFFFF"/>
        </w:rPr>
        <w:t>RESTful API</w:t>
      </w:r>
    </w:p>
    <w:p w14:paraId="295DD57A" w14:textId="433167C4" w:rsidR="002718B7" w:rsidRPr="002718B7" w:rsidRDefault="002718B7" w:rsidP="002718B7">
      <w:pPr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 w:rsidRPr="002718B7">
        <w:rPr>
          <w:rFonts w:ascii="Times New Roman" w:hAnsi="Times New Roman"/>
          <w:sz w:val="24"/>
          <w:shd w:val="clear" w:color="auto" w:fill="FFFFFF"/>
        </w:rPr>
        <w:t>前端框架：</w:t>
      </w:r>
      <w:r w:rsidRPr="002718B7">
        <w:rPr>
          <w:rFonts w:ascii="Times New Roman" w:hAnsi="Times New Roman"/>
          <w:sz w:val="24"/>
          <w:shd w:val="clear" w:color="auto" w:fill="FFFFFF"/>
        </w:rPr>
        <w:t xml:space="preserve">Vue 3 + Element Plus + </w:t>
      </w:r>
      <w:r w:rsidR="004A35CB" w:rsidRPr="004A35CB">
        <w:rPr>
          <w:rFonts w:ascii="Times New Roman" w:hAnsi="Times New Roman"/>
          <w:sz w:val="24"/>
          <w:shd w:val="clear" w:color="auto" w:fill="FFFFFF"/>
        </w:rPr>
        <w:t>ECharts</w:t>
      </w:r>
    </w:p>
    <w:p w14:paraId="3FA0CE0F" w14:textId="77777777" w:rsidR="002718B7" w:rsidRDefault="002718B7" w:rsidP="002718B7">
      <w:pPr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 w:rsidRPr="002718B7">
        <w:rPr>
          <w:rFonts w:ascii="Times New Roman" w:hAnsi="Times New Roman"/>
          <w:sz w:val="24"/>
          <w:shd w:val="clear" w:color="auto" w:fill="FFFFFF"/>
        </w:rPr>
        <w:t>前后端通信：</w:t>
      </w:r>
      <w:bookmarkStart w:id="3" w:name="OLE_LINK1"/>
      <w:r w:rsidRPr="002718B7">
        <w:rPr>
          <w:rFonts w:ascii="Times New Roman" w:hAnsi="Times New Roman"/>
          <w:sz w:val="24"/>
          <w:shd w:val="clear" w:color="auto" w:fill="FFFFFF"/>
        </w:rPr>
        <w:t>Axios</w:t>
      </w:r>
      <w:bookmarkEnd w:id="3"/>
    </w:p>
    <w:p w14:paraId="7DCE54E4" w14:textId="5053F312" w:rsidR="002718B7" w:rsidRPr="002718B7" w:rsidRDefault="002718B7" w:rsidP="002718B7">
      <w:pPr>
        <w:numPr>
          <w:ilvl w:val="0"/>
          <w:numId w:val="1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 w:rsidRPr="002718B7">
        <w:rPr>
          <w:rFonts w:ascii="Times New Roman" w:hAnsi="Times New Roman"/>
          <w:sz w:val="24"/>
          <w:shd w:val="clear" w:color="auto" w:fill="FFFFFF"/>
        </w:rPr>
        <w:t>前端构建工具：</w:t>
      </w:r>
      <w:r w:rsidRPr="002718B7">
        <w:rPr>
          <w:rFonts w:ascii="Times New Roman" w:hAnsi="Times New Roman"/>
          <w:sz w:val="24"/>
          <w:shd w:val="clear" w:color="auto" w:fill="FFFFFF"/>
        </w:rPr>
        <w:t>Vite</w:t>
      </w:r>
    </w:p>
    <w:p w14:paraId="6CDD0DA9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</w:p>
    <w:p w14:paraId="7761ED93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</w:p>
    <w:p w14:paraId="02E410E0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</w:p>
    <w:p w14:paraId="02680738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</w:p>
    <w:p w14:paraId="6BE99868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</w:p>
    <w:p w14:paraId="7B88ACEF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</w:p>
    <w:p w14:paraId="455F3965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</w:p>
    <w:p w14:paraId="7129B92C" w14:textId="77777777" w:rsidR="00066058" w:rsidRDefault="00000000">
      <w:pPr>
        <w:spacing w:line="360" w:lineRule="auto"/>
        <w:jc w:val="left"/>
        <w:outlineLvl w:val="1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  <w:bookmarkStart w:id="4" w:name="_Toc1522504967"/>
      <w:r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  <w:t>1.3 整体框架流程图</w:t>
      </w:r>
      <w:bookmarkEnd w:id="4"/>
    </w:p>
    <w:p w14:paraId="68B1B2E2" w14:textId="77777777" w:rsidR="00066058" w:rsidRDefault="00000000">
      <w:pPr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hint="eastAsia"/>
          <w:b/>
          <w:bCs/>
          <w:noProof/>
          <w:sz w:val="28"/>
          <w:szCs w:val="28"/>
          <w:shd w:val="clear" w:color="auto" w:fill="FFFFFF"/>
        </w:rPr>
        <w:drawing>
          <wp:inline distT="0" distB="0" distL="114300" distR="114300" wp14:anchorId="40BB84A9" wp14:editId="74DD1385">
            <wp:extent cx="5244465" cy="6997065"/>
            <wp:effectExtent l="0" t="0" r="13335" b="13335"/>
            <wp:docPr id="1" name="图片 1" descr="deepseek_mermaid_20250618_a7a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eepseek_mermaid_20250618_a7a99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699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br w:type="page"/>
      </w:r>
    </w:p>
    <w:p w14:paraId="04288982" w14:textId="77777777" w:rsidR="00066058" w:rsidRDefault="00000000">
      <w:pPr>
        <w:jc w:val="left"/>
        <w:outlineLvl w:val="0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bookmarkStart w:id="5" w:name="_Toc1473326364"/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lastRenderedPageBreak/>
        <w:t>二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>系统需求分析</w:t>
      </w:r>
      <w:bookmarkEnd w:id="5"/>
    </w:p>
    <w:p w14:paraId="222FE7F1" w14:textId="77777777" w:rsidR="00066058" w:rsidRDefault="00000000">
      <w:pPr>
        <w:spacing w:line="360" w:lineRule="auto"/>
        <w:jc w:val="left"/>
        <w:outlineLvl w:val="1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bookmarkStart w:id="6" w:name="_Toc1709749838"/>
      <w:r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  <w:t>2.1 信息需求</w:t>
      </w:r>
      <w:bookmarkEnd w:id="6"/>
    </w:p>
    <w:p w14:paraId="22E1C65E" w14:textId="77777777" w:rsidR="00066058" w:rsidRDefault="00000000">
      <w:pPr>
        <w:spacing w:line="360" w:lineRule="auto"/>
        <w:ind w:firstLineChars="200" w:firstLine="480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系统需处理的核心数据来源于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Tushare </w:t>
      </w:r>
      <w:r>
        <w:rPr>
          <w:rFonts w:ascii="Times New Roman" w:hAnsi="Times New Roman" w:hint="eastAsia"/>
          <w:sz w:val="24"/>
          <w:shd w:val="clear" w:color="auto" w:fill="FFFFFF"/>
        </w:rPr>
        <w:t>金融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API</w:t>
      </w:r>
      <w:r>
        <w:rPr>
          <w:rFonts w:ascii="Times New Roman" w:hAnsi="Times New Roman" w:hint="eastAsia"/>
          <w:sz w:val="24"/>
          <w:shd w:val="clear" w:color="auto" w:fill="FFFFFF"/>
        </w:rPr>
        <w:t>，主要包括以下几类信息：</w:t>
      </w:r>
    </w:p>
    <w:p w14:paraId="4A83D85E" w14:textId="77777777" w:rsidR="00066058" w:rsidRDefault="00000000">
      <w:pPr>
        <w:numPr>
          <w:ilvl w:val="0"/>
          <w:numId w:val="2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用户信息：包括用户基本信息（用户名、密码、联系方式）及权限信息（普通用户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/ </w:t>
      </w:r>
      <w:r>
        <w:rPr>
          <w:rFonts w:ascii="Times New Roman" w:hAnsi="Times New Roman" w:hint="eastAsia"/>
          <w:sz w:val="24"/>
          <w:shd w:val="clear" w:color="auto" w:fill="FFFFFF"/>
        </w:rPr>
        <w:t>管理员），用于系统身份认证与操作权限控制。</w:t>
      </w:r>
    </w:p>
    <w:p w14:paraId="3F106E48" w14:textId="77777777" w:rsidR="00066058" w:rsidRDefault="00000000">
      <w:pPr>
        <w:numPr>
          <w:ilvl w:val="0"/>
          <w:numId w:val="2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金融标的基础信息：涵盖股票信息（股票代码、名称、所属市场、行业分类），为金融数据管理提供基础参考。</w:t>
      </w:r>
    </w:p>
    <w:p w14:paraId="74639BB7" w14:textId="77777777" w:rsidR="00066058" w:rsidRDefault="00000000">
      <w:pPr>
        <w:numPr>
          <w:ilvl w:val="0"/>
          <w:numId w:val="2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交易行情数据：以日线数据为核心，包含每日交易记录（交易日期、开盘价、最高价、最低价、收盘价、成交量、成交额等），是系统进行可视化分析的主要数据来源。</w:t>
      </w:r>
    </w:p>
    <w:p w14:paraId="2AF3D99B" w14:textId="5061E41F" w:rsidR="005512F7" w:rsidRPr="005512F7" w:rsidRDefault="00000000" w:rsidP="005512F7">
      <w:pPr>
        <w:numPr>
          <w:ilvl w:val="0"/>
          <w:numId w:val="2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用户行为数据：记录用户操作日志（登录时间、数据查询、收藏操作等）及用户收藏数据（用户收藏的股票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/ </w:t>
      </w:r>
      <w:r>
        <w:rPr>
          <w:rFonts w:ascii="Times New Roman" w:hAnsi="Times New Roman" w:hint="eastAsia"/>
          <w:sz w:val="24"/>
          <w:shd w:val="clear" w:color="auto" w:fill="FFFFFF"/>
        </w:rPr>
        <w:t>基金列表），用于系统审计与个性化服务。</w:t>
      </w:r>
    </w:p>
    <w:p w14:paraId="094E3CA7" w14:textId="77777777" w:rsidR="00066058" w:rsidRDefault="00000000">
      <w:pPr>
        <w:spacing w:line="360" w:lineRule="auto"/>
        <w:jc w:val="left"/>
        <w:outlineLvl w:val="1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bookmarkStart w:id="7" w:name="_Toc286846759"/>
      <w:r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  <w:t>2.2 功能需求</w:t>
      </w:r>
      <w:bookmarkEnd w:id="7"/>
    </w:p>
    <w:p w14:paraId="19798A1E" w14:textId="77777777" w:rsidR="00066058" w:rsidRDefault="00000000">
      <w:pPr>
        <w:spacing w:line="360" w:lineRule="auto"/>
        <w:ind w:firstLineChars="200" w:firstLine="480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基于信息需求，系统需实现以下核心功能模块：</w:t>
      </w:r>
    </w:p>
    <w:p w14:paraId="66B46442" w14:textId="77777777" w:rsidR="00066058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用户管理模块：支持用户注册、登录、密码修改及个人信息维护功能，同时实现基于角色的权限管理（普通用户仅能查询数据，管理员可进行数据维护）。</w:t>
      </w:r>
    </w:p>
    <w:p w14:paraId="31771D22" w14:textId="77777777" w:rsidR="00066058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数据采集模块：通过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Tushare API </w:t>
      </w:r>
      <w:r>
        <w:rPr>
          <w:rFonts w:ascii="Times New Roman" w:hAnsi="Times New Roman" w:hint="eastAsia"/>
          <w:sz w:val="24"/>
          <w:shd w:val="clear" w:color="auto" w:fill="FFFFFF"/>
        </w:rPr>
        <w:t>定期采集股票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/ </w:t>
      </w:r>
      <w:r>
        <w:rPr>
          <w:rFonts w:ascii="Times New Roman" w:hAnsi="Times New Roman" w:hint="eastAsia"/>
          <w:sz w:val="24"/>
          <w:shd w:val="clear" w:color="auto" w:fill="FFFFFF"/>
        </w:rPr>
        <w:t>基金基础信息及日线数据，支持全量采集与增量采集策略，并实现数据清洗与格式转换，确保采集数据与数据库表结构兼容。</w:t>
      </w:r>
    </w:p>
    <w:p w14:paraId="41A55D12" w14:textId="77777777" w:rsidR="00066058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数据存储与管理模块：设计合理的数据库结构存储各类金融数据，提供数据查询、插入、更新及删除操作接口，支持按条件筛选数据（如按股票代码、日期范围查询）。</w:t>
      </w:r>
    </w:p>
    <w:p w14:paraId="7FF04C75" w14:textId="77777777" w:rsidR="00066058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数据可视化模块：基于采集的金融数据生成直观的可视化图表（如价格趋势图、成交量图、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K </w:t>
      </w:r>
      <w:r>
        <w:rPr>
          <w:rFonts w:ascii="Times New Roman" w:hAnsi="Times New Roman" w:hint="eastAsia"/>
          <w:sz w:val="24"/>
          <w:shd w:val="clear" w:color="auto" w:fill="FFFFFF"/>
        </w:rPr>
        <w:t>线图等），支持交互式操作（如缩放、数据点详情查看），为用户提供数据分析工具。</w:t>
      </w:r>
    </w:p>
    <w:p w14:paraId="40B22B4D" w14:textId="77777777" w:rsidR="00066058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系统日志模块：记录用户所有关键操作（登录、数据查询、收藏等），支持日志查询与审计功能，确保系统操作可追溯。</w:t>
      </w:r>
    </w:p>
    <w:p w14:paraId="0E33FA20" w14:textId="77777777" w:rsidR="00066058" w:rsidRDefault="00000000">
      <w:pPr>
        <w:spacing w:line="360" w:lineRule="auto"/>
        <w:ind w:firstLineChars="200" w:firstLine="480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这些功能需求共同构成了系统的功能框架，指导后续的系统设计与实现工作。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br w:type="page"/>
      </w:r>
    </w:p>
    <w:p w14:paraId="7B0F463C" w14:textId="77777777" w:rsidR="00066058" w:rsidRDefault="00000000">
      <w:pPr>
        <w:jc w:val="left"/>
        <w:outlineLvl w:val="0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bookmarkStart w:id="8" w:name="_Toc2080174645"/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lastRenderedPageBreak/>
        <w:t>三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>数据库设计</w:t>
      </w:r>
      <w:bookmarkEnd w:id="8"/>
    </w:p>
    <w:p w14:paraId="140656DF" w14:textId="77777777" w:rsidR="00066058" w:rsidRDefault="00000000">
      <w:pPr>
        <w:spacing w:line="360" w:lineRule="auto"/>
        <w:jc w:val="left"/>
        <w:outlineLvl w:val="1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  <w:bookmarkStart w:id="9" w:name="_Toc461485355"/>
      <w:r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  <w:t>3.1 概念设计</w:t>
      </w:r>
      <w:bookmarkEnd w:id="9"/>
    </w:p>
    <w:p w14:paraId="523F7237" w14:textId="77777777" w:rsidR="00066058" w:rsidRDefault="00000000">
      <w:pPr>
        <w:spacing w:line="360" w:lineRule="auto"/>
        <w:ind w:firstLineChars="200" w:firstLine="480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概念设计阶段核心目标是通过对现实世界的抽象，构建出独立于具体数据库管理系统（</w:t>
      </w:r>
      <w:r>
        <w:rPr>
          <w:rFonts w:ascii="Times New Roman" w:hAnsi="Times New Roman" w:hint="eastAsia"/>
          <w:sz w:val="24"/>
          <w:shd w:val="clear" w:color="auto" w:fill="FFFFFF"/>
        </w:rPr>
        <w:t>DBMS</w:t>
      </w:r>
      <w:r>
        <w:rPr>
          <w:rFonts w:ascii="Times New Roman" w:hAnsi="Times New Roman" w:hint="eastAsia"/>
          <w:sz w:val="24"/>
          <w:shd w:val="clear" w:color="auto" w:fill="FFFFFF"/>
        </w:rPr>
        <w:t>）和物理存储结构的概念模型。</w:t>
      </w:r>
    </w:p>
    <w:p w14:paraId="670D9393" w14:textId="77777777" w:rsidR="00066058" w:rsidRDefault="00000000">
      <w:pPr>
        <w:spacing w:line="360" w:lineRule="auto"/>
        <w:jc w:val="left"/>
        <w:outlineLvl w:val="2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3.1.1 数据实体与关系分析</w:t>
      </w:r>
    </w:p>
    <w:p w14:paraId="0EE36850" w14:textId="77777777" w:rsidR="00066058" w:rsidRDefault="00000000">
      <w:pPr>
        <w:spacing w:line="360" w:lineRule="auto"/>
        <w:ind w:firstLineChars="200" w:firstLine="480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以下是基于需求分析抽象出的数据实体，每个实体存储记录了不同信息，用以完整地表示实现该系统所需要的信息及实体之间的关系。</w:t>
      </w:r>
    </w:p>
    <w:p w14:paraId="45258CD8" w14:textId="77777777" w:rsidR="00066058" w:rsidRDefault="00000000">
      <w:pPr>
        <w:numPr>
          <w:ilvl w:val="0"/>
          <w:numId w:val="4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用户（</w:t>
      </w:r>
      <w:r>
        <w:rPr>
          <w:rFonts w:ascii="Times New Roman" w:hAnsi="Times New Roman"/>
          <w:sz w:val="24"/>
          <w:shd w:val="clear" w:color="auto" w:fill="FFFFFF"/>
        </w:rPr>
        <w:t>User</w:t>
      </w:r>
      <w:r>
        <w:rPr>
          <w:rFonts w:ascii="Times New Roman" w:hAnsi="Times New Roman"/>
          <w:sz w:val="24"/>
          <w:shd w:val="clear" w:color="auto" w:fill="FFFFFF"/>
        </w:rPr>
        <w:t>）</w:t>
      </w:r>
      <w:r>
        <w:rPr>
          <w:rFonts w:ascii="Times New Roman" w:hAnsi="Times New Roman" w:hint="eastAsia"/>
          <w:sz w:val="24"/>
          <w:shd w:val="clear" w:color="auto" w:fill="FFFFFF"/>
        </w:rPr>
        <w:t>：系统使用者，分为普通用户与管理员</w:t>
      </w:r>
    </w:p>
    <w:p w14:paraId="4C9914C2" w14:textId="77777777" w:rsidR="00066058" w:rsidRDefault="00000000">
      <w:pPr>
        <w:spacing w:line="360" w:lineRule="auto"/>
        <w:ind w:firstLineChars="200" w:firstLine="480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属性：用户</w:t>
      </w:r>
      <w:r>
        <w:rPr>
          <w:rFonts w:ascii="Times New Roman" w:hAnsi="Times New Roman" w:hint="eastAsia"/>
          <w:sz w:val="24"/>
          <w:shd w:val="clear" w:color="auto" w:fill="FFFFFF"/>
        </w:rPr>
        <w:t xml:space="preserve"> ID</w:t>
      </w:r>
      <w:r>
        <w:rPr>
          <w:rFonts w:ascii="Times New Roman" w:hAnsi="Times New Roman" w:hint="eastAsia"/>
          <w:sz w:val="24"/>
          <w:shd w:val="clear" w:color="auto" w:fill="FFFFFF"/>
        </w:rPr>
        <w:t>、用户名、密码、管理员标识</w:t>
      </w:r>
    </w:p>
    <w:p w14:paraId="27BE2B99" w14:textId="77777777" w:rsidR="00066058" w:rsidRDefault="00000000">
      <w:pPr>
        <w:numPr>
          <w:ilvl w:val="0"/>
          <w:numId w:val="4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股票信息（</w:t>
      </w:r>
      <w:r>
        <w:rPr>
          <w:rFonts w:ascii="Times New Roman" w:hAnsi="Times New Roman" w:hint="eastAsia"/>
          <w:sz w:val="24"/>
          <w:shd w:val="clear" w:color="auto" w:fill="FFFFFF"/>
        </w:rPr>
        <w:t>StockInfo</w:t>
      </w:r>
      <w:r>
        <w:rPr>
          <w:rFonts w:ascii="Times New Roman" w:hAnsi="Times New Roman" w:hint="eastAsia"/>
          <w:sz w:val="24"/>
          <w:shd w:val="clear" w:color="auto" w:fill="FFFFFF"/>
        </w:rPr>
        <w:t>）：记录上市公司基本信息</w:t>
      </w:r>
    </w:p>
    <w:p w14:paraId="459B4D3F" w14:textId="77777777" w:rsidR="00066058" w:rsidRDefault="00000000">
      <w:pPr>
        <w:spacing w:line="360" w:lineRule="auto"/>
        <w:ind w:firstLine="560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属性：股票代码、名称、市场类型、行业分类</w:t>
      </w:r>
    </w:p>
    <w:p w14:paraId="71EF3A5B" w14:textId="77777777" w:rsidR="00066058" w:rsidRDefault="00000000">
      <w:pPr>
        <w:numPr>
          <w:ilvl w:val="0"/>
          <w:numId w:val="4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日线数据（</w:t>
      </w:r>
      <w:r>
        <w:rPr>
          <w:rFonts w:ascii="Times New Roman" w:hAnsi="Times New Roman"/>
          <w:sz w:val="24"/>
          <w:shd w:val="clear" w:color="auto" w:fill="FFFFFF"/>
        </w:rPr>
        <w:t>DailyData</w:t>
      </w:r>
      <w:r>
        <w:rPr>
          <w:rFonts w:ascii="Times New Roman" w:hAnsi="Times New Roman"/>
          <w:sz w:val="24"/>
          <w:shd w:val="clear" w:color="auto" w:fill="FFFFFF"/>
        </w:rPr>
        <w:t>）：每日股票交易的核心数据</w:t>
      </w:r>
    </w:p>
    <w:p w14:paraId="019EB869" w14:textId="77777777" w:rsidR="00066058" w:rsidRDefault="00000000">
      <w:pPr>
        <w:spacing w:line="360" w:lineRule="auto"/>
        <w:ind w:leftChars="267" w:left="1281" w:hangingChars="300" w:hanging="720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属性：股票代码、交易日期、开盘价、收盘价、最高价、最低价、成交量、成交额</w:t>
      </w:r>
    </w:p>
    <w:p w14:paraId="411557A8" w14:textId="77777777" w:rsidR="00066058" w:rsidRDefault="00000000">
      <w:pPr>
        <w:numPr>
          <w:ilvl w:val="0"/>
          <w:numId w:val="4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用户收藏（</w:t>
      </w:r>
      <w:r>
        <w:rPr>
          <w:rFonts w:ascii="Times New Roman" w:hAnsi="Times New Roman"/>
          <w:sz w:val="24"/>
          <w:shd w:val="clear" w:color="auto" w:fill="FFFFFF"/>
        </w:rPr>
        <w:t>UserFavorites</w:t>
      </w:r>
      <w:r>
        <w:rPr>
          <w:rFonts w:ascii="Times New Roman" w:hAnsi="Times New Roman"/>
          <w:sz w:val="24"/>
          <w:shd w:val="clear" w:color="auto" w:fill="FFFFFF"/>
        </w:rPr>
        <w:t>）：记录用户对股票或基金的收藏关系</w:t>
      </w:r>
    </w:p>
    <w:p w14:paraId="6AD094C2" w14:textId="77777777" w:rsidR="00066058" w:rsidRDefault="00000000">
      <w:pPr>
        <w:spacing w:line="360" w:lineRule="auto"/>
        <w:ind w:firstLine="560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属性：收藏</w:t>
      </w:r>
      <w:r>
        <w:rPr>
          <w:rFonts w:ascii="Times New Roman" w:hAnsi="Times New Roman"/>
          <w:sz w:val="24"/>
          <w:shd w:val="clear" w:color="auto" w:fill="FFFFFF"/>
        </w:rPr>
        <w:t xml:space="preserve"> ID</w:t>
      </w:r>
      <w:r>
        <w:rPr>
          <w:rFonts w:ascii="Times New Roman" w:hAnsi="Times New Roman"/>
          <w:sz w:val="24"/>
          <w:shd w:val="clear" w:color="auto" w:fill="FFFFFF"/>
        </w:rPr>
        <w:t>、用户</w:t>
      </w:r>
      <w:r>
        <w:rPr>
          <w:rFonts w:ascii="Times New Roman" w:hAnsi="Times New Roman"/>
          <w:sz w:val="24"/>
          <w:shd w:val="clear" w:color="auto" w:fill="FFFFFF"/>
        </w:rPr>
        <w:t xml:space="preserve"> ID</w:t>
      </w:r>
      <w:r>
        <w:rPr>
          <w:rFonts w:ascii="Times New Roman" w:hAnsi="Times New Roman"/>
          <w:sz w:val="24"/>
          <w:shd w:val="clear" w:color="auto" w:fill="FFFFFF"/>
        </w:rPr>
        <w:t>、股票</w:t>
      </w:r>
      <w:r>
        <w:rPr>
          <w:rFonts w:ascii="Times New Roman" w:hAnsi="Times New Roman"/>
          <w:sz w:val="24"/>
          <w:shd w:val="clear" w:color="auto" w:fill="FFFFFF"/>
        </w:rPr>
        <w:t xml:space="preserve"> / </w:t>
      </w:r>
      <w:r>
        <w:rPr>
          <w:rFonts w:ascii="Times New Roman" w:hAnsi="Times New Roman"/>
          <w:sz w:val="24"/>
          <w:shd w:val="clear" w:color="auto" w:fill="FFFFFF"/>
        </w:rPr>
        <w:t>基金代码、收藏时间</w:t>
      </w:r>
    </w:p>
    <w:p w14:paraId="5EE7BBC7" w14:textId="77777777" w:rsidR="00066058" w:rsidRDefault="00000000">
      <w:pPr>
        <w:numPr>
          <w:ilvl w:val="0"/>
          <w:numId w:val="4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系统日志（</w:t>
      </w:r>
      <w:r>
        <w:rPr>
          <w:rFonts w:ascii="Times New Roman" w:hAnsi="Times New Roman"/>
          <w:sz w:val="24"/>
          <w:shd w:val="clear" w:color="auto" w:fill="FFFFFF"/>
        </w:rPr>
        <w:t>SystemLog</w:t>
      </w:r>
      <w:r>
        <w:rPr>
          <w:rFonts w:ascii="Times New Roman" w:hAnsi="Times New Roman"/>
          <w:sz w:val="24"/>
          <w:shd w:val="clear" w:color="auto" w:fill="FFFFFF"/>
        </w:rPr>
        <w:t>）：记录系统所有关键操作</w:t>
      </w:r>
    </w:p>
    <w:p w14:paraId="7B1BB14F" w14:textId="77777777" w:rsidR="00066058" w:rsidRDefault="00000000">
      <w:pPr>
        <w:spacing w:line="360" w:lineRule="auto"/>
        <w:ind w:leftChars="267" w:left="1281" w:hangingChars="300" w:hanging="720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属性：日志</w:t>
      </w:r>
      <w:r>
        <w:rPr>
          <w:rFonts w:ascii="Times New Roman" w:hAnsi="Times New Roman"/>
          <w:sz w:val="24"/>
          <w:shd w:val="clear" w:color="auto" w:fill="FFFFFF"/>
        </w:rPr>
        <w:t xml:space="preserve"> ID</w:t>
      </w:r>
      <w:r>
        <w:rPr>
          <w:rFonts w:ascii="Times New Roman" w:hAnsi="Times New Roman"/>
          <w:sz w:val="24"/>
          <w:shd w:val="clear" w:color="auto" w:fill="FFFFFF"/>
        </w:rPr>
        <w:t>、用户</w:t>
      </w:r>
      <w:r>
        <w:rPr>
          <w:rFonts w:ascii="Times New Roman" w:hAnsi="Times New Roman"/>
          <w:sz w:val="24"/>
          <w:shd w:val="clear" w:color="auto" w:fill="FFFFFF"/>
        </w:rPr>
        <w:t xml:space="preserve"> ID</w:t>
      </w:r>
      <w:r>
        <w:rPr>
          <w:rFonts w:ascii="Times New Roman" w:hAnsi="Times New Roman"/>
          <w:sz w:val="24"/>
          <w:shd w:val="clear" w:color="auto" w:fill="FFFFFF"/>
        </w:rPr>
        <w:t>、操作类型、操作内容、时间戳</w:t>
      </w:r>
    </w:p>
    <w:p w14:paraId="706E12BE" w14:textId="77777777" w:rsidR="00066058" w:rsidRDefault="00000000">
      <w:pPr>
        <w:spacing w:line="360" w:lineRule="auto"/>
        <w:jc w:val="left"/>
        <w:outlineLvl w:val="2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3.1.2 实体 - 关系（ER）模型</w:t>
      </w:r>
    </w:p>
    <w:p w14:paraId="49D1E45B" w14:textId="77777777" w:rsidR="00066058" w:rsidRDefault="00000000">
      <w:pPr>
        <w:spacing w:line="360" w:lineRule="auto"/>
        <w:jc w:val="center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noProof/>
          <w:sz w:val="24"/>
          <w:shd w:val="clear" w:color="auto" w:fill="FFFFFF"/>
        </w:rPr>
        <w:drawing>
          <wp:inline distT="0" distB="0" distL="114300" distR="114300" wp14:anchorId="6042C422" wp14:editId="7C6B3F10">
            <wp:extent cx="5273675" cy="2591435"/>
            <wp:effectExtent l="0" t="0" r="9525" b="24765"/>
            <wp:docPr id="3" name="图片 3" descr="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4F1A" w14:textId="77777777" w:rsidR="00066058" w:rsidRDefault="00000000">
      <w:pPr>
        <w:spacing w:line="360" w:lineRule="auto"/>
        <w:jc w:val="center"/>
        <w:rPr>
          <w:rFonts w:asciiTheme="minorEastAsia" w:hAnsiTheme="minorEastAsia" w:cstheme="minorEastAsia" w:hint="eastAsia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szCs w:val="21"/>
          <w:shd w:val="clear" w:color="auto" w:fill="FFFFFF"/>
        </w:rPr>
        <w:t>图2:ER图设计</w:t>
      </w:r>
    </w:p>
    <w:p w14:paraId="69115C54" w14:textId="77777777" w:rsidR="00066058" w:rsidRDefault="00000000">
      <w:pPr>
        <w:spacing w:line="360" w:lineRule="auto"/>
        <w:outlineLvl w:val="2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lastRenderedPageBreak/>
        <w:t>3.1.3 数据在运行过程中的流程图</w:t>
      </w:r>
    </w:p>
    <w:p w14:paraId="5A0FF215" w14:textId="77777777" w:rsidR="00066058" w:rsidRDefault="00000000">
      <w:pPr>
        <w:spacing w:line="360" w:lineRule="auto"/>
        <w:jc w:val="center"/>
        <w:rPr>
          <w:rFonts w:ascii="Times New Roman" w:hAnsi="Times New Roman"/>
          <w:sz w:val="28"/>
          <w:shd w:val="clear" w:color="auto" w:fill="FFFFFF"/>
        </w:rPr>
      </w:pPr>
      <w:r>
        <w:rPr>
          <w:rFonts w:asciiTheme="minorEastAsia" w:hAnsiTheme="minorEastAsia" w:cstheme="minorEastAsia"/>
          <w:b/>
          <w:bCs/>
          <w:noProof/>
          <w:sz w:val="24"/>
          <w:shd w:val="clear" w:color="auto" w:fill="FFFFFF"/>
        </w:rPr>
        <w:drawing>
          <wp:inline distT="0" distB="0" distL="114300" distR="114300" wp14:anchorId="395F4C8A" wp14:editId="18080A33">
            <wp:extent cx="4445000" cy="4762500"/>
            <wp:effectExtent l="0" t="0" r="0" b="12700"/>
            <wp:docPr id="4" name="图片 4" descr="截屏2025-06-16 13.59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5-06-16 13.59.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FB3A" w14:textId="77777777" w:rsidR="00066058" w:rsidRDefault="00000000">
      <w:pPr>
        <w:spacing w:line="360" w:lineRule="auto"/>
        <w:jc w:val="left"/>
        <w:outlineLvl w:val="1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  <w:bookmarkStart w:id="10" w:name="_Toc1620912168"/>
      <w:r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  <w:t>3.2 逻辑设计</w:t>
      </w:r>
      <w:bookmarkEnd w:id="10"/>
    </w:p>
    <w:p w14:paraId="5CA0B39D" w14:textId="77777777" w:rsidR="00066058" w:rsidRDefault="00000000">
      <w:pPr>
        <w:spacing w:line="360" w:lineRule="auto"/>
        <w:ind w:firstLineChars="200" w:firstLine="480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逻辑设计环节主要是将概念模型转换为具体的关系模式，定义表结构、字段、主键、外键及表间关系。</w:t>
      </w:r>
    </w:p>
    <w:p w14:paraId="1C177C2F" w14:textId="77777777" w:rsidR="00066058" w:rsidRDefault="00000000">
      <w:pPr>
        <w:spacing w:line="360" w:lineRule="auto"/>
        <w:jc w:val="left"/>
        <w:outlineLvl w:val="2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3.2.1 ER模型向关系模型的转换</w:t>
      </w:r>
    </w:p>
    <w:p w14:paraId="4C03CB00" w14:textId="77777777" w:rsidR="00066058" w:rsidRDefault="00000000">
      <w:pPr>
        <w:numPr>
          <w:ilvl w:val="0"/>
          <w:numId w:val="5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用户（</w:t>
      </w:r>
      <w:r>
        <w:rPr>
          <w:rFonts w:ascii="Times New Roman" w:hAnsi="Times New Roman"/>
          <w:sz w:val="24"/>
          <w:u w:val="single"/>
          <w:shd w:val="clear" w:color="auto" w:fill="FFFFFF"/>
        </w:rPr>
        <w:t>user_id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username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password_hash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salt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is_admin</w:t>
      </w:r>
      <w:r>
        <w:rPr>
          <w:rFonts w:ascii="Times New Roman" w:hAnsi="Times New Roman"/>
          <w:sz w:val="24"/>
          <w:shd w:val="clear" w:color="auto" w:fill="FFFFFF"/>
        </w:rPr>
        <w:t>）</w:t>
      </w:r>
    </w:p>
    <w:p w14:paraId="488F941E" w14:textId="77777777" w:rsidR="00066058" w:rsidRDefault="00000000">
      <w:pPr>
        <w:numPr>
          <w:ilvl w:val="0"/>
          <w:numId w:val="5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股票信息（</w:t>
      </w:r>
      <w:r>
        <w:rPr>
          <w:rFonts w:ascii="Times New Roman" w:hAnsi="Times New Roman"/>
          <w:sz w:val="24"/>
          <w:u w:val="single"/>
          <w:shd w:val="clear" w:color="auto" w:fill="FFFFFF"/>
        </w:rPr>
        <w:t>ts_code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name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market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industry</w:t>
      </w:r>
      <w:r>
        <w:rPr>
          <w:rFonts w:ascii="Times New Roman" w:hAnsi="Times New Roman"/>
          <w:sz w:val="24"/>
          <w:shd w:val="clear" w:color="auto" w:fill="FFFFFF"/>
        </w:rPr>
        <w:t>）</w:t>
      </w:r>
    </w:p>
    <w:p w14:paraId="473229ED" w14:textId="77777777" w:rsidR="00066058" w:rsidRDefault="00000000">
      <w:pPr>
        <w:numPr>
          <w:ilvl w:val="0"/>
          <w:numId w:val="5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日线数据（</w:t>
      </w:r>
      <w:r>
        <w:rPr>
          <w:rFonts w:ascii="Times New Roman" w:hAnsi="Times New Roman"/>
          <w:sz w:val="24"/>
          <w:u w:val="single"/>
          <w:shd w:val="clear" w:color="auto" w:fill="FFFFFF"/>
        </w:rPr>
        <w:t>ts_code</w:t>
      </w:r>
      <w:r>
        <w:rPr>
          <w:rFonts w:ascii="Times New Roman" w:hAnsi="Times New Roman"/>
          <w:sz w:val="24"/>
          <w:u w:val="single"/>
          <w:shd w:val="clear" w:color="auto" w:fill="FFFFFF"/>
        </w:rPr>
        <w:t>，</w:t>
      </w:r>
      <w:r>
        <w:rPr>
          <w:rFonts w:ascii="Times New Roman" w:hAnsi="Times New Roman"/>
          <w:sz w:val="24"/>
          <w:u w:val="single"/>
          <w:shd w:val="clear" w:color="auto" w:fill="FFFFFF"/>
        </w:rPr>
        <w:t>trade_date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open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high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low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close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vol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amount</w:t>
      </w:r>
      <w:r>
        <w:rPr>
          <w:rFonts w:ascii="Times New Roman" w:hAnsi="Times New Roman"/>
          <w:sz w:val="24"/>
          <w:shd w:val="clear" w:color="auto" w:fill="FFFFFF"/>
        </w:rPr>
        <w:t>）</w:t>
      </w:r>
    </w:p>
    <w:p w14:paraId="6A7F3992" w14:textId="77777777" w:rsidR="00066058" w:rsidRDefault="00000000">
      <w:pPr>
        <w:numPr>
          <w:ilvl w:val="0"/>
          <w:numId w:val="5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用户收藏（</w:t>
      </w:r>
      <w:r>
        <w:rPr>
          <w:rFonts w:ascii="Times New Roman" w:hAnsi="Times New Roman"/>
          <w:sz w:val="24"/>
          <w:u w:val="single"/>
          <w:shd w:val="clear" w:color="auto" w:fill="FFFFFF"/>
        </w:rPr>
        <w:t>fav_id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u w:val="wave"/>
          <w:shd w:val="clear" w:color="auto" w:fill="FFFFFF"/>
        </w:rPr>
        <w:t>user_id</w:t>
      </w:r>
      <w:r>
        <w:rPr>
          <w:rFonts w:ascii="Times New Roman" w:hAnsi="Times New Roman"/>
          <w:sz w:val="24"/>
          <w:u w:val="wave"/>
          <w:shd w:val="clear" w:color="auto" w:fill="FFFFFF"/>
        </w:rPr>
        <w:t>，</w:t>
      </w:r>
      <w:r>
        <w:rPr>
          <w:rFonts w:ascii="Times New Roman" w:hAnsi="Times New Roman"/>
          <w:sz w:val="24"/>
          <w:u w:val="wave"/>
          <w:shd w:val="clear" w:color="auto" w:fill="FFFFFF"/>
        </w:rPr>
        <w:t>ts_code</w:t>
      </w:r>
      <w:r>
        <w:rPr>
          <w:rFonts w:ascii="Times New Roman" w:hAnsi="Times New Roman"/>
          <w:sz w:val="24"/>
          <w:shd w:val="clear" w:color="auto" w:fill="FFFFFF"/>
        </w:rPr>
        <w:t>）</w:t>
      </w:r>
    </w:p>
    <w:p w14:paraId="2DD07307" w14:textId="77777777" w:rsidR="00066058" w:rsidRDefault="00000000">
      <w:pPr>
        <w:numPr>
          <w:ilvl w:val="0"/>
          <w:numId w:val="5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系统日志（</w:t>
      </w:r>
      <w:r>
        <w:rPr>
          <w:rFonts w:ascii="Times New Roman" w:hAnsi="Times New Roman"/>
          <w:sz w:val="24"/>
          <w:u w:val="single"/>
          <w:shd w:val="clear" w:color="auto" w:fill="FFFFFF"/>
        </w:rPr>
        <w:t>log_id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u w:val="wave"/>
          <w:shd w:val="clear" w:color="auto" w:fill="FFFFFF"/>
        </w:rPr>
        <w:t>user_id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action_type</w:t>
      </w:r>
      <w:r>
        <w:rPr>
          <w:rFonts w:ascii="Times New Roman" w:hAnsi="Times New Roman"/>
          <w:sz w:val="24"/>
          <w:shd w:val="clear" w:color="auto" w:fill="FFFFFF"/>
        </w:rPr>
        <w:t>，</w:t>
      </w:r>
      <w:r>
        <w:rPr>
          <w:rFonts w:ascii="Times New Roman" w:hAnsi="Times New Roman"/>
          <w:sz w:val="24"/>
          <w:shd w:val="clear" w:color="auto" w:fill="FFFFFF"/>
        </w:rPr>
        <w:t>timestamp</w:t>
      </w:r>
      <w:r>
        <w:rPr>
          <w:rFonts w:ascii="Times New Roman" w:hAnsi="Times New Roman"/>
          <w:sz w:val="24"/>
          <w:shd w:val="clear" w:color="auto" w:fill="FFFFFF"/>
        </w:rPr>
        <w:t>）</w:t>
      </w:r>
    </w:p>
    <w:p w14:paraId="30D996FB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</w:p>
    <w:p w14:paraId="2681E0F2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</w:p>
    <w:p w14:paraId="5F9F5B82" w14:textId="77777777" w:rsidR="00066058" w:rsidRDefault="00000000">
      <w:pPr>
        <w:spacing w:line="360" w:lineRule="auto"/>
        <w:jc w:val="left"/>
        <w:outlineLvl w:val="2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lastRenderedPageBreak/>
        <w:t>3.2.2 关系模式的SQL定义</w:t>
      </w:r>
    </w:p>
    <w:p w14:paraId="7F8681E2" w14:textId="77777777" w:rsidR="00066058" w:rsidRDefault="00000000">
      <w:pPr>
        <w:numPr>
          <w:ilvl w:val="0"/>
          <w:numId w:val="6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用户表</w:t>
      </w:r>
    </w:p>
    <w:p w14:paraId="6631BE60" w14:textId="77777777" w:rsidR="00066058" w:rsidRDefault="00000000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7C059F" wp14:editId="3BF055FD">
                <wp:simplePos x="0" y="0"/>
                <wp:positionH relativeFrom="column">
                  <wp:posOffset>17145</wp:posOffset>
                </wp:positionH>
                <wp:positionV relativeFrom="paragraph">
                  <wp:posOffset>47625</wp:posOffset>
                </wp:positionV>
                <wp:extent cx="5240020" cy="1334770"/>
                <wp:effectExtent l="6350" t="6350" r="11430" b="3048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0145" y="1556385"/>
                          <a:ext cx="5240020" cy="1334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7D6AA3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CREATE TABLE IF NOT EXISTS user (</w:t>
                            </w:r>
                          </w:p>
                          <w:p w14:paraId="3970F21E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id       INTEGER PRIMARY KEY AUTOINCREMENT,</w:t>
                            </w:r>
                          </w:p>
                          <w:p w14:paraId="3D0528F6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username TEXT    NOT NULL UNIQUE,</w:t>
                            </w:r>
                          </w:p>
                          <w:p w14:paraId="0A014AD3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password TEXT    NOT NULL,</w:t>
                            </w:r>
                          </w:p>
                          <w:p w14:paraId="6EA031E1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is_admin INTEGER DEFAULT 0</w:t>
                            </w:r>
                          </w:p>
                          <w:p w14:paraId="12A66B8B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7C059F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margin-left:1.35pt;margin-top:3.75pt;width:412.6pt;height:105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" fillcolor="white [3201]" strokeweight=".5pt">
                <v:textbox>
                  <w:txbxContent>
                    <w:p w14:paraId="6F7D6AA3" w14:textId="77777777" w:rsidR="00066058" w:rsidRDefault="00000000">
                      <w:r>
                        <w:rPr>
                          <w:rFonts w:hint="eastAsia"/>
                        </w:rPr>
                        <w:t xml:space="preserve">    CREATE TABLE IF NOT EXISTS user (</w:t>
                      </w:r>
                    </w:p>
                    <w:p w14:paraId="3970F21E" w14:textId="77777777" w:rsidR="00066058" w:rsidRDefault="00000000">
                      <w:r>
                        <w:rPr>
                          <w:rFonts w:hint="eastAsia"/>
                        </w:rPr>
                        <w:t xml:space="preserve">        id       INTEGER PRIMARY KEY AUTOINCREMENT,</w:t>
                      </w:r>
                    </w:p>
                    <w:p w14:paraId="3D0528F6" w14:textId="77777777" w:rsidR="00066058" w:rsidRDefault="00000000">
                      <w:r>
                        <w:rPr>
                          <w:rFonts w:hint="eastAsia"/>
                        </w:rPr>
                        <w:t xml:space="preserve">        username TEXT    NOT NULL UNIQUE,</w:t>
                      </w:r>
                    </w:p>
                    <w:p w14:paraId="0A014AD3" w14:textId="77777777" w:rsidR="00066058" w:rsidRDefault="00000000">
                      <w:r>
                        <w:rPr>
                          <w:rFonts w:hint="eastAsia"/>
                        </w:rPr>
                        <w:t xml:space="preserve">        password TEXT    NOT NULL,</w:t>
                      </w:r>
                    </w:p>
                    <w:p w14:paraId="6EA031E1" w14:textId="77777777" w:rsidR="00066058" w:rsidRDefault="00000000">
                      <w:r>
                        <w:rPr>
                          <w:rFonts w:hint="eastAsia"/>
                        </w:rPr>
                        <w:t xml:space="preserve">        is_admin INTEGER DEFAULT 0</w:t>
                      </w:r>
                    </w:p>
                    <w:p w14:paraId="12A66B8B" w14:textId="77777777" w:rsidR="00066058" w:rsidRDefault="00000000">
                      <w:r>
                        <w:rPr>
                          <w:rFonts w:hint="eastAsia"/>
                        </w:rPr>
                        <w:t xml:space="preserve">    );</w:t>
                      </w:r>
                    </w:p>
                  </w:txbxContent>
                </v:textbox>
              </v:shape>
            </w:pict>
          </mc:Fallback>
        </mc:AlternateContent>
      </w:r>
    </w:p>
    <w:p w14:paraId="1D614BB5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38A228A2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3FFDAC70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01CD1983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34585B61" w14:textId="77777777" w:rsidR="00066058" w:rsidRDefault="00000000">
      <w:pPr>
        <w:numPr>
          <w:ilvl w:val="0"/>
          <w:numId w:val="6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股票信息表</w:t>
      </w:r>
    </w:p>
    <w:p w14:paraId="3CB67933" w14:textId="77777777" w:rsidR="00066058" w:rsidRDefault="00000000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1FB1B7" wp14:editId="70F1750C">
                <wp:simplePos x="0" y="0"/>
                <wp:positionH relativeFrom="column">
                  <wp:posOffset>-1270</wp:posOffset>
                </wp:positionH>
                <wp:positionV relativeFrom="paragraph">
                  <wp:posOffset>60960</wp:posOffset>
                </wp:positionV>
                <wp:extent cx="5240020" cy="1324610"/>
                <wp:effectExtent l="6350" t="6350" r="11430" b="1524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0020" cy="1324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49A229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CREATE TABLE IF NOT EXISTS stock_info (</w:t>
                            </w:r>
                          </w:p>
                          <w:p w14:paraId="4BDEE792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    id INTEGER PRIMARY KEY AUTOINCREMENT,</w:t>
                            </w:r>
                          </w:p>
                          <w:p w14:paraId="41669C5D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    ts_code TEXT UNIQUE,</w:t>
                            </w:r>
                          </w:p>
                          <w:p w14:paraId="18896AD6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    name TEXT,</w:t>
                            </w:r>
                          </w:p>
                          <w:p w14:paraId="6AD45F6B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    market TEXT</w:t>
                            </w:r>
                          </w:p>
                          <w:p w14:paraId="705D773E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FB1B7" id="文本框 7" o:spid="_x0000_s1027" type="#_x0000_t202" style="position:absolute;margin-left:-.1pt;margin-top:4.8pt;width:412.6pt;height:104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" fillcolor="white [3201]" strokeweight=".5pt">
                <v:textbox>
                  <w:txbxContent>
                    <w:p w14:paraId="4849A229" w14:textId="77777777" w:rsidR="00066058" w:rsidRDefault="00000000">
                      <w:r>
                        <w:rPr>
                          <w:rFonts w:hint="eastAsia"/>
                        </w:rPr>
                        <w:t xml:space="preserve">    CREATE TABLE IF NOT EXISTS stock_info (</w:t>
                      </w:r>
                    </w:p>
                    <w:p w14:paraId="4BDEE792" w14:textId="77777777" w:rsidR="00066058" w:rsidRDefault="00000000">
                      <w:r>
                        <w:rPr>
                          <w:rFonts w:hint="eastAsia"/>
                        </w:rPr>
                        <w:t xml:space="preserve">            id INTEGER PRIMARY KEY AUTOINCREMENT,</w:t>
                      </w:r>
                    </w:p>
                    <w:p w14:paraId="41669C5D" w14:textId="77777777" w:rsidR="00066058" w:rsidRDefault="00000000">
                      <w:r>
                        <w:rPr>
                          <w:rFonts w:hint="eastAsia"/>
                        </w:rPr>
                        <w:t xml:space="preserve">            ts_code TEXT UNIQUE,</w:t>
                      </w:r>
                    </w:p>
                    <w:p w14:paraId="18896AD6" w14:textId="77777777" w:rsidR="00066058" w:rsidRDefault="00000000">
                      <w:r>
                        <w:rPr>
                          <w:rFonts w:hint="eastAsia"/>
                        </w:rPr>
                        <w:t xml:space="preserve">            name TEXT,</w:t>
                      </w:r>
                    </w:p>
                    <w:p w14:paraId="6AD45F6B" w14:textId="77777777" w:rsidR="00066058" w:rsidRDefault="00000000">
                      <w:r>
                        <w:rPr>
                          <w:rFonts w:hint="eastAsia"/>
                        </w:rPr>
                        <w:t xml:space="preserve">            market TEXT</w:t>
                      </w:r>
                    </w:p>
                    <w:p w14:paraId="705D773E" w14:textId="77777777" w:rsidR="00066058" w:rsidRDefault="00000000">
                      <w:r>
                        <w:rPr>
                          <w:rFonts w:hint="eastAsia"/>
                        </w:rPr>
                        <w:t xml:space="preserve">        );</w:t>
                      </w:r>
                    </w:p>
                  </w:txbxContent>
                </v:textbox>
              </v:shape>
            </w:pict>
          </mc:Fallback>
        </mc:AlternateContent>
      </w:r>
    </w:p>
    <w:p w14:paraId="3F5465A8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23CCA67D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7D1BD5AF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2FE19755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7C775BFC" w14:textId="77777777" w:rsidR="00066058" w:rsidRDefault="00000000">
      <w:pPr>
        <w:numPr>
          <w:ilvl w:val="0"/>
          <w:numId w:val="6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日线数据表</w:t>
      </w:r>
    </w:p>
    <w:p w14:paraId="0A10D706" w14:textId="77777777" w:rsidR="00066058" w:rsidRDefault="00000000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2436B5" wp14:editId="5A53A694">
                <wp:simplePos x="0" y="0"/>
                <wp:positionH relativeFrom="column">
                  <wp:posOffset>8255</wp:posOffset>
                </wp:positionH>
                <wp:positionV relativeFrom="paragraph">
                  <wp:posOffset>143510</wp:posOffset>
                </wp:positionV>
                <wp:extent cx="5240020" cy="3836035"/>
                <wp:effectExtent l="6350" t="6350" r="11430" b="18415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0020" cy="3836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6A7122" w14:textId="77777777" w:rsidR="00066058" w:rsidRDefault="00000000">
                            <w:pPr>
                              <w:ind w:firstLineChars="200" w:firstLine="420"/>
                            </w:pPr>
                            <w:r>
                              <w:rPr>
                                <w:rFonts w:hint="eastAsia"/>
                              </w:rPr>
                              <w:t>TABLE_SCHEMA = '''</w:t>
                            </w:r>
                          </w:p>
                          <w:p w14:paraId="4E83015D" w14:textId="77777777" w:rsidR="00066058" w:rsidRDefault="00000000">
                            <w:pPr>
                              <w:ind w:firstLineChars="200" w:firstLine="420"/>
                            </w:pPr>
                            <w:r>
                              <w:rPr>
                                <w:rFonts w:hint="eastAsia"/>
                              </w:rPr>
                              <w:t>CREATE TABLE IF NOT EXISTS {table_name} (</w:t>
                            </w:r>
                          </w:p>
                          <w:p w14:paraId="12D828BA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ts_code TEXT,</w:t>
                            </w:r>
                          </w:p>
                          <w:p w14:paraId="099F162E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trade_date TEXT,</w:t>
                            </w:r>
                          </w:p>
                          <w:p w14:paraId="37229570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open_price REAL,</w:t>
                            </w:r>
                          </w:p>
                          <w:p w14:paraId="44CBC267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high_price REAL,</w:t>
                            </w:r>
                          </w:p>
                          <w:p w14:paraId="57EDC5A7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low_price REAL,</w:t>
                            </w:r>
                          </w:p>
                          <w:p w14:paraId="57C48882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close_price REAL,</w:t>
                            </w:r>
                          </w:p>
                          <w:p w14:paraId="29B5D232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pre_close_price REAL,</w:t>
                            </w:r>
                          </w:p>
                          <w:p w14:paraId="3F4DA261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change REAL,</w:t>
                            </w:r>
                          </w:p>
                          <w:p w14:paraId="205B3164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pct_chg REAL,</w:t>
                            </w:r>
                          </w:p>
                          <w:p w14:paraId="65828E1C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vol REAL,</w:t>
                            </w:r>
                          </w:p>
                          <w:p w14:paraId="5C92BEA2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amount REAL,</w:t>
                            </w:r>
                          </w:p>
                          <w:p w14:paraId="04A82D5D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PRIMARY KEY (ts_code, trade_date)</w:t>
                            </w:r>
                          </w:p>
                          <w:p w14:paraId="42E0FA76" w14:textId="77777777" w:rsidR="00066058" w:rsidRDefault="00000000">
                            <w:r>
                              <w:rPr>
                                <w:rFonts w:hint="eastAsia"/>
                              </w:rPr>
                              <w:t>'''</w:t>
                            </w:r>
                          </w:p>
                          <w:p w14:paraId="4BF56B1D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# </w:t>
                            </w:r>
                            <w:r>
                              <w:rPr>
                                <w:rFonts w:hint="eastAsia"/>
                              </w:rPr>
                              <w:t>创建表实例</w:t>
                            </w:r>
                          </w:p>
                          <w:p w14:paraId="211B271B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cursor.execute(TABLE_SCHEMA.format(table_name=TOTAL_TABLE))  # </w:t>
                            </w:r>
                            <w:r>
                              <w:rPr>
                                <w:rFonts w:hint="eastAsia"/>
                              </w:rPr>
                              <w:t>全量表</w:t>
                            </w:r>
                          </w:p>
                          <w:p w14:paraId="29B7FC0B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cursor.execute(TABLE_SCHEMA.format(table_name=BJ_TABLE))      # </w:t>
                            </w:r>
                            <w:r>
                              <w:rPr>
                                <w:rFonts w:hint="eastAsia"/>
                              </w:rPr>
                              <w:t>北交所表</w:t>
                            </w:r>
                          </w:p>
                          <w:p w14:paraId="124D058B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cursor.execute(TABLE_SCHEMA.format(table_name=SH_TABLE))      # </w:t>
                            </w:r>
                            <w:r>
                              <w:rPr>
                                <w:rFonts w:hint="eastAsia"/>
                              </w:rPr>
                              <w:t>上交所表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436B5" id="文本框 8" o:spid="_x0000_s1028" type="#_x0000_t202" style="position:absolute;margin-left:.65pt;margin-top:11.3pt;width:412.6pt;height:302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" fillcolor="white [3201]" strokeweight=".5pt">
                <v:textbox>
                  <w:txbxContent>
                    <w:p w14:paraId="406A7122" w14:textId="77777777" w:rsidR="00066058" w:rsidRDefault="00000000">
                      <w:pPr>
                        <w:ind w:firstLineChars="200" w:firstLine="420"/>
                      </w:pPr>
                      <w:r>
                        <w:rPr>
                          <w:rFonts w:hint="eastAsia"/>
                        </w:rPr>
                        <w:t>TABLE_SCHEMA = '''</w:t>
                      </w:r>
                    </w:p>
                    <w:p w14:paraId="4E83015D" w14:textId="77777777" w:rsidR="00066058" w:rsidRDefault="00000000">
                      <w:pPr>
                        <w:ind w:firstLineChars="200" w:firstLine="420"/>
                      </w:pPr>
                      <w:r>
                        <w:rPr>
                          <w:rFonts w:hint="eastAsia"/>
                        </w:rPr>
                        <w:t>CREATE TABLE IF NOT EXISTS {table_name} (</w:t>
                      </w:r>
                    </w:p>
                    <w:p w14:paraId="12D828BA" w14:textId="77777777" w:rsidR="00066058" w:rsidRDefault="00000000">
                      <w:r>
                        <w:rPr>
                          <w:rFonts w:hint="eastAsia"/>
                        </w:rPr>
                        <w:t xml:space="preserve">      ts_code TEXT,</w:t>
                      </w:r>
                    </w:p>
                    <w:p w14:paraId="099F162E" w14:textId="77777777" w:rsidR="00066058" w:rsidRDefault="00000000">
                      <w:r>
                        <w:rPr>
                          <w:rFonts w:hint="eastAsia"/>
                        </w:rPr>
                        <w:t xml:space="preserve">      trade_date TEXT,</w:t>
                      </w:r>
                    </w:p>
                    <w:p w14:paraId="37229570" w14:textId="77777777" w:rsidR="00066058" w:rsidRDefault="00000000">
                      <w:r>
                        <w:rPr>
                          <w:rFonts w:hint="eastAsia"/>
                        </w:rPr>
                        <w:t xml:space="preserve">      open_price REAL,</w:t>
                      </w:r>
                    </w:p>
                    <w:p w14:paraId="44CBC267" w14:textId="77777777" w:rsidR="00066058" w:rsidRDefault="00000000">
                      <w:r>
                        <w:rPr>
                          <w:rFonts w:hint="eastAsia"/>
                        </w:rPr>
                        <w:t xml:space="preserve">      high_price REAL,</w:t>
                      </w:r>
                    </w:p>
                    <w:p w14:paraId="57EDC5A7" w14:textId="77777777" w:rsidR="00066058" w:rsidRDefault="00000000">
                      <w:r>
                        <w:rPr>
                          <w:rFonts w:hint="eastAsia"/>
                        </w:rPr>
                        <w:t xml:space="preserve">      low_price REAL,</w:t>
                      </w:r>
                    </w:p>
                    <w:p w14:paraId="57C48882" w14:textId="77777777" w:rsidR="00066058" w:rsidRDefault="00000000">
                      <w:r>
                        <w:rPr>
                          <w:rFonts w:hint="eastAsia"/>
                        </w:rPr>
                        <w:t xml:space="preserve">      close_price REAL,</w:t>
                      </w:r>
                    </w:p>
                    <w:p w14:paraId="29B5D232" w14:textId="77777777" w:rsidR="00066058" w:rsidRDefault="00000000">
                      <w:r>
                        <w:rPr>
                          <w:rFonts w:hint="eastAsia"/>
                        </w:rPr>
                        <w:t xml:space="preserve">      pre_close_price REAL,</w:t>
                      </w:r>
                    </w:p>
                    <w:p w14:paraId="3F4DA261" w14:textId="77777777" w:rsidR="00066058" w:rsidRDefault="00000000">
                      <w:r>
                        <w:rPr>
                          <w:rFonts w:hint="eastAsia"/>
                        </w:rPr>
                        <w:t xml:space="preserve">      change REAL,</w:t>
                      </w:r>
                    </w:p>
                    <w:p w14:paraId="205B3164" w14:textId="77777777" w:rsidR="00066058" w:rsidRDefault="00000000">
                      <w:r>
                        <w:rPr>
                          <w:rFonts w:hint="eastAsia"/>
                        </w:rPr>
                        <w:t xml:space="preserve">      pct_chg REAL,</w:t>
                      </w:r>
                    </w:p>
                    <w:p w14:paraId="65828E1C" w14:textId="77777777" w:rsidR="00066058" w:rsidRDefault="00000000">
                      <w:r>
                        <w:rPr>
                          <w:rFonts w:hint="eastAsia"/>
                        </w:rPr>
                        <w:t xml:space="preserve">      vol REAL,</w:t>
                      </w:r>
                    </w:p>
                    <w:p w14:paraId="5C92BEA2" w14:textId="77777777" w:rsidR="00066058" w:rsidRDefault="00000000">
                      <w:r>
                        <w:rPr>
                          <w:rFonts w:hint="eastAsia"/>
                        </w:rPr>
                        <w:t xml:space="preserve">    amount REAL,</w:t>
                      </w:r>
                    </w:p>
                    <w:p w14:paraId="04A82D5D" w14:textId="77777777" w:rsidR="00066058" w:rsidRDefault="00000000">
                      <w:r>
                        <w:rPr>
                          <w:rFonts w:hint="eastAsia"/>
                        </w:rPr>
                        <w:t xml:space="preserve">    PRIMARY KEY (ts_code, trade_date)</w:t>
                      </w:r>
                    </w:p>
                    <w:p w14:paraId="42E0FA76" w14:textId="77777777" w:rsidR="00066058" w:rsidRDefault="00000000">
                      <w:r>
                        <w:rPr>
                          <w:rFonts w:hint="eastAsia"/>
                        </w:rPr>
                        <w:t>'''</w:t>
                      </w:r>
                    </w:p>
                    <w:p w14:paraId="4BF56B1D" w14:textId="77777777" w:rsidR="00066058" w:rsidRDefault="00000000">
                      <w:r>
                        <w:rPr>
                          <w:rFonts w:hint="eastAsia"/>
                        </w:rPr>
                        <w:t xml:space="preserve"># </w:t>
                      </w:r>
                      <w:r>
                        <w:rPr>
                          <w:rFonts w:hint="eastAsia"/>
                        </w:rPr>
                        <w:t>创建表实例</w:t>
                      </w:r>
                    </w:p>
                    <w:p w14:paraId="211B271B" w14:textId="77777777" w:rsidR="00066058" w:rsidRDefault="00000000">
                      <w:r>
                        <w:rPr>
                          <w:rFonts w:hint="eastAsia"/>
                        </w:rPr>
                        <w:t xml:space="preserve">cursor.execute(TABLE_SCHEMA.format(table_name=TOTAL_TABLE))  # </w:t>
                      </w:r>
                      <w:r>
                        <w:rPr>
                          <w:rFonts w:hint="eastAsia"/>
                        </w:rPr>
                        <w:t>全量表</w:t>
                      </w:r>
                    </w:p>
                    <w:p w14:paraId="29B7FC0B" w14:textId="77777777" w:rsidR="00066058" w:rsidRDefault="00000000">
                      <w:r>
                        <w:rPr>
                          <w:rFonts w:hint="eastAsia"/>
                        </w:rPr>
                        <w:t xml:space="preserve">cursor.execute(TABLE_SCHEMA.format(table_name=BJ_TABLE))      # </w:t>
                      </w:r>
                      <w:r>
                        <w:rPr>
                          <w:rFonts w:hint="eastAsia"/>
                        </w:rPr>
                        <w:t>北交所表</w:t>
                      </w:r>
                    </w:p>
                    <w:p w14:paraId="124D058B" w14:textId="77777777" w:rsidR="00066058" w:rsidRDefault="00000000">
                      <w:r>
                        <w:rPr>
                          <w:rFonts w:hint="eastAsia"/>
                        </w:rPr>
                        <w:t xml:space="preserve">cursor.execute(TABLE_SCHEMA.format(table_name=SH_TABLE))      # </w:t>
                      </w:r>
                      <w:r>
                        <w:rPr>
                          <w:rFonts w:hint="eastAsia"/>
                        </w:rPr>
                        <w:t>上交所表</w:t>
                      </w:r>
                    </w:p>
                  </w:txbxContent>
                </v:textbox>
              </v:shape>
            </w:pict>
          </mc:Fallback>
        </mc:AlternateContent>
      </w:r>
    </w:p>
    <w:p w14:paraId="4315BA0D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338F5965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1D6534E9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4EAB917B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26F8F66C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381265CD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34D837C6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65E079A6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6FA7C386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1204CCF1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5D36E455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1DE28638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1643D70E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439DFD37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1F080B9D" w14:textId="77777777" w:rsidR="00066058" w:rsidRDefault="00000000">
      <w:pPr>
        <w:numPr>
          <w:ilvl w:val="0"/>
          <w:numId w:val="6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lastRenderedPageBreak/>
        <w:t>用户收藏表</w:t>
      </w:r>
    </w:p>
    <w:p w14:paraId="12B23757" w14:textId="77777777" w:rsidR="00066058" w:rsidRDefault="00000000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2A5A19" wp14:editId="31CF6539">
                <wp:simplePos x="0" y="0"/>
                <wp:positionH relativeFrom="column">
                  <wp:posOffset>17145</wp:posOffset>
                </wp:positionH>
                <wp:positionV relativeFrom="paragraph">
                  <wp:posOffset>10160</wp:posOffset>
                </wp:positionV>
                <wp:extent cx="5240020" cy="1463040"/>
                <wp:effectExtent l="6350" t="6350" r="11430" b="2921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0020" cy="1463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F1714" w14:textId="77777777" w:rsidR="00066058" w:rsidRDefault="00000000">
                            <w:r>
                              <w:rPr>
                                <w:rFonts w:hint="eastAsia"/>
                              </w:rPr>
                              <w:t>CREATE TABLE IF NOT EXISTS user_fav_stock (</w:t>
                            </w:r>
                          </w:p>
                          <w:p w14:paraId="174555C0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    id INTEGER PRIMARY KEY AUTOINCREMENT,</w:t>
                            </w:r>
                          </w:p>
                          <w:p w14:paraId="59F76769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    user_id INTEGER,</w:t>
                            </w:r>
                          </w:p>
                          <w:p w14:paraId="03471DFC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    ts_code TEXT,</w:t>
                            </w:r>
                          </w:p>
                          <w:p w14:paraId="5A56032B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    name TEXT,</w:t>
                            </w:r>
                          </w:p>
                          <w:p w14:paraId="30C4726C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    market TEXT</w:t>
                            </w:r>
                          </w:p>
                          <w:p w14:paraId="7B6675FE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A5A19" id="文本框 10" o:spid="_x0000_s1029" type="#_x0000_t202" style="position:absolute;margin-left:1.35pt;margin-top:.8pt;width:412.6pt;height:115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" fillcolor="white [3201]" strokeweight=".5pt">
                <v:textbox>
                  <w:txbxContent>
                    <w:p w14:paraId="699F1714" w14:textId="77777777" w:rsidR="00066058" w:rsidRDefault="00000000">
                      <w:r>
                        <w:rPr>
                          <w:rFonts w:hint="eastAsia"/>
                        </w:rPr>
                        <w:t>CREATE TABLE IF NOT EXISTS user_fav_stock (</w:t>
                      </w:r>
                    </w:p>
                    <w:p w14:paraId="174555C0" w14:textId="77777777" w:rsidR="00066058" w:rsidRDefault="00000000">
                      <w:r>
                        <w:rPr>
                          <w:rFonts w:hint="eastAsia"/>
                        </w:rPr>
                        <w:t xml:space="preserve">            id INTEGER PRIMARY KEY AUTOINCREMENT,</w:t>
                      </w:r>
                    </w:p>
                    <w:p w14:paraId="59F76769" w14:textId="77777777" w:rsidR="00066058" w:rsidRDefault="00000000">
                      <w:r>
                        <w:rPr>
                          <w:rFonts w:hint="eastAsia"/>
                        </w:rPr>
                        <w:t xml:space="preserve">            user_id INTEGER,</w:t>
                      </w:r>
                    </w:p>
                    <w:p w14:paraId="03471DFC" w14:textId="77777777" w:rsidR="00066058" w:rsidRDefault="00000000">
                      <w:r>
                        <w:rPr>
                          <w:rFonts w:hint="eastAsia"/>
                        </w:rPr>
                        <w:t xml:space="preserve">            ts_code TEXT,</w:t>
                      </w:r>
                    </w:p>
                    <w:p w14:paraId="5A56032B" w14:textId="77777777" w:rsidR="00066058" w:rsidRDefault="00000000">
                      <w:r>
                        <w:rPr>
                          <w:rFonts w:hint="eastAsia"/>
                        </w:rPr>
                        <w:t xml:space="preserve">            name TEXT,</w:t>
                      </w:r>
                    </w:p>
                    <w:p w14:paraId="30C4726C" w14:textId="77777777" w:rsidR="00066058" w:rsidRDefault="00000000">
                      <w:r>
                        <w:rPr>
                          <w:rFonts w:hint="eastAsia"/>
                        </w:rPr>
                        <w:t xml:space="preserve">            market TEXT</w:t>
                      </w:r>
                    </w:p>
                    <w:p w14:paraId="7B6675FE" w14:textId="77777777" w:rsidR="00066058" w:rsidRDefault="00000000">
                      <w:r>
                        <w:rPr>
                          <w:rFonts w:hint="eastAsia"/>
                        </w:rPr>
                        <w:t xml:space="preserve">        );</w:t>
                      </w:r>
                    </w:p>
                  </w:txbxContent>
                </v:textbox>
              </v:shape>
            </w:pict>
          </mc:Fallback>
        </mc:AlternateContent>
      </w:r>
    </w:p>
    <w:p w14:paraId="5A01CC03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11FC6CE7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1BEA9D48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12A091F3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350BD2FF" w14:textId="77777777" w:rsidR="00066058" w:rsidRDefault="00000000">
      <w:pPr>
        <w:numPr>
          <w:ilvl w:val="0"/>
          <w:numId w:val="6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系统日志表</w:t>
      </w:r>
    </w:p>
    <w:p w14:paraId="21AA5190" w14:textId="77777777" w:rsidR="00066058" w:rsidRDefault="00000000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6B0402" wp14:editId="3085CBCB">
                <wp:simplePos x="0" y="0"/>
                <wp:positionH relativeFrom="column">
                  <wp:posOffset>635</wp:posOffset>
                </wp:positionH>
                <wp:positionV relativeFrom="paragraph">
                  <wp:posOffset>85090</wp:posOffset>
                </wp:positionV>
                <wp:extent cx="5240020" cy="1353185"/>
                <wp:effectExtent l="6350" t="6350" r="11430" b="12065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0020" cy="1353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210F9A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CREATE TABLE IF NOT EXISTS sys_log (</w:t>
                            </w:r>
                          </w:p>
                          <w:p w14:paraId="06606AC1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id INTEGER PRIMARY KEY AUTOINCREMENT,</w:t>
                            </w:r>
                          </w:p>
                          <w:p w14:paraId="3BEC1F7E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user_id INTEGER,</w:t>
                            </w:r>
                          </w:p>
                          <w:p w14:paraId="6C80F325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action TEXT,</w:t>
                            </w:r>
                          </w:p>
                          <w:p w14:paraId="29FCD27F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    timestamp DATETIME DEFAULT CURRENT_TIMESTAMP</w:t>
                            </w:r>
                          </w:p>
                          <w:p w14:paraId="632415F2" w14:textId="77777777" w:rsidR="00066058" w:rsidRDefault="00000000">
                            <w:r>
                              <w:rPr>
                                <w:rFonts w:hint="eastAsia"/>
                              </w:rPr>
                              <w:t xml:space="preserve">    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B0402" id="文本框 11" o:spid="_x0000_s1030" type="#_x0000_t202" style="position:absolute;margin-left:.05pt;margin-top:6.7pt;width:412.6pt;height:106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" fillcolor="white [3201]" strokeweight=".5pt">
                <v:textbox>
                  <w:txbxContent>
                    <w:p w14:paraId="63210F9A" w14:textId="77777777" w:rsidR="00066058" w:rsidRDefault="00000000">
                      <w:r>
                        <w:rPr>
                          <w:rFonts w:hint="eastAsia"/>
                        </w:rPr>
                        <w:t xml:space="preserve"> CREATE TABLE IF NOT EXISTS sys_log (</w:t>
                      </w:r>
                    </w:p>
                    <w:p w14:paraId="06606AC1" w14:textId="77777777" w:rsidR="00066058" w:rsidRDefault="00000000">
                      <w:r>
                        <w:rPr>
                          <w:rFonts w:hint="eastAsia"/>
                        </w:rPr>
                        <w:t xml:space="preserve">        id INTEGER PRIMARY KEY AUTOINCREMENT,</w:t>
                      </w:r>
                    </w:p>
                    <w:p w14:paraId="3BEC1F7E" w14:textId="77777777" w:rsidR="00066058" w:rsidRDefault="00000000">
                      <w:r>
                        <w:rPr>
                          <w:rFonts w:hint="eastAsia"/>
                        </w:rPr>
                        <w:t xml:space="preserve">        user_id INTEGER,</w:t>
                      </w:r>
                    </w:p>
                    <w:p w14:paraId="6C80F325" w14:textId="77777777" w:rsidR="00066058" w:rsidRDefault="00000000">
                      <w:r>
                        <w:rPr>
                          <w:rFonts w:hint="eastAsia"/>
                        </w:rPr>
                        <w:t xml:space="preserve">        action TEXT,</w:t>
                      </w:r>
                    </w:p>
                    <w:p w14:paraId="29FCD27F" w14:textId="77777777" w:rsidR="00066058" w:rsidRDefault="00000000">
                      <w:r>
                        <w:rPr>
                          <w:rFonts w:hint="eastAsia"/>
                        </w:rPr>
                        <w:t xml:space="preserve">        timestamp DATETIME DEFAULT CURRENT_TIMESTAMP</w:t>
                      </w:r>
                    </w:p>
                    <w:p w14:paraId="632415F2" w14:textId="77777777" w:rsidR="00066058" w:rsidRDefault="00000000">
                      <w:r>
                        <w:rPr>
                          <w:rFonts w:hint="eastAsia"/>
                        </w:rPr>
                        <w:t xml:space="preserve">    );</w:t>
                      </w:r>
                    </w:p>
                  </w:txbxContent>
                </v:textbox>
              </v:shape>
            </w:pict>
          </mc:Fallback>
        </mc:AlternateContent>
      </w:r>
    </w:p>
    <w:p w14:paraId="1E07BB62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29AC6FAD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574507DA" w14:textId="77777777" w:rsidR="00066058" w:rsidRDefault="00000000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 w:hint="eastAsia"/>
          <w:sz w:val="24"/>
          <w:shd w:val="clear" w:color="auto" w:fill="FFFFFF"/>
        </w:rPr>
        <w:t>、</w:t>
      </w:r>
    </w:p>
    <w:p w14:paraId="0E4B2564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73E63615" w14:textId="77777777" w:rsidR="00066058" w:rsidRDefault="00000000">
      <w:pPr>
        <w:spacing w:line="360" w:lineRule="auto"/>
        <w:jc w:val="left"/>
        <w:outlineLvl w:val="2"/>
        <w:rPr>
          <w:rFonts w:ascii="Times New Roman" w:hAnsi="Times New Roman"/>
          <w:sz w:val="24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3.2.3 范式分析</w:t>
      </w:r>
    </w:p>
    <w:p w14:paraId="61B5ABC7" w14:textId="77777777" w:rsidR="00066058" w:rsidRDefault="00000000">
      <w:pPr>
        <w:numPr>
          <w:ilvl w:val="0"/>
          <w:numId w:val="7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用户表（</w:t>
      </w:r>
      <w:r>
        <w:rPr>
          <w:rFonts w:ascii="Times New Roman" w:hAnsi="Times New Roman"/>
          <w:sz w:val="24"/>
          <w:shd w:val="clear" w:color="auto" w:fill="FFFFFF"/>
        </w:rPr>
        <w:t>user</w:t>
      </w:r>
      <w:r>
        <w:rPr>
          <w:rFonts w:ascii="Times New Roman" w:hAnsi="Times New Roman"/>
          <w:sz w:val="24"/>
          <w:shd w:val="clear" w:color="auto" w:fill="FFFFFF"/>
        </w:rPr>
        <w:t>）</w:t>
      </w:r>
    </w:p>
    <w:p w14:paraId="118BDDB8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主键：</w:t>
      </w:r>
      <w:r>
        <w:rPr>
          <w:rFonts w:ascii="Times New Roman" w:hAnsi="Times New Roman"/>
          <w:sz w:val="24"/>
          <w:shd w:val="clear" w:color="auto" w:fill="FFFFFF"/>
        </w:rPr>
        <w:t>user_id</w:t>
      </w:r>
    </w:p>
    <w:p w14:paraId="3DC588F3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符合</w:t>
      </w:r>
      <w:r>
        <w:rPr>
          <w:rFonts w:ascii="Times New Roman" w:hAnsi="Times New Roman"/>
          <w:sz w:val="24"/>
          <w:shd w:val="clear" w:color="auto" w:fill="FFFFFF"/>
        </w:rPr>
        <w:t xml:space="preserve"> 3NF</w:t>
      </w:r>
      <w:r>
        <w:rPr>
          <w:rFonts w:ascii="Times New Roman" w:hAnsi="Times New Roman"/>
          <w:sz w:val="24"/>
          <w:shd w:val="clear" w:color="auto" w:fill="FFFFFF"/>
        </w:rPr>
        <w:t>：无部分依赖和传递依赖</w:t>
      </w:r>
    </w:p>
    <w:p w14:paraId="5E23B974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用户名唯一约束确保身份标识的唯一性</w:t>
      </w:r>
    </w:p>
    <w:p w14:paraId="1B8E758E" w14:textId="77777777" w:rsidR="00066058" w:rsidRDefault="00000000">
      <w:pPr>
        <w:numPr>
          <w:ilvl w:val="0"/>
          <w:numId w:val="7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股票信息表（</w:t>
      </w:r>
      <w:r>
        <w:rPr>
          <w:rFonts w:ascii="Times New Roman" w:hAnsi="Times New Roman"/>
          <w:sz w:val="24"/>
          <w:shd w:val="clear" w:color="auto" w:fill="FFFFFF"/>
        </w:rPr>
        <w:t>stock_info</w:t>
      </w:r>
      <w:r>
        <w:rPr>
          <w:rFonts w:ascii="Times New Roman" w:hAnsi="Times New Roman"/>
          <w:sz w:val="24"/>
          <w:shd w:val="clear" w:color="auto" w:fill="FFFFFF"/>
        </w:rPr>
        <w:t>）</w:t>
      </w:r>
    </w:p>
    <w:p w14:paraId="434076F7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主键：</w:t>
      </w:r>
      <w:r>
        <w:rPr>
          <w:rFonts w:ascii="Times New Roman" w:hAnsi="Times New Roman"/>
          <w:sz w:val="24"/>
          <w:shd w:val="clear" w:color="auto" w:fill="FFFFFF"/>
        </w:rPr>
        <w:t>ts_code</w:t>
      </w:r>
    </w:p>
    <w:p w14:paraId="1B20CC48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符合</w:t>
      </w:r>
      <w:r>
        <w:rPr>
          <w:rFonts w:ascii="Times New Roman" w:hAnsi="Times New Roman"/>
          <w:sz w:val="24"/>
          <w:shd w:val="clear" w:color="auto" w:fill="FFFFFF"/>
        </w:rPr>
        <w:t xml:space="preserve"> 3NF</w:t>
      </w:r>
      <w:r>
        <w:rPr>
          <w:rFonts w:ascii="Times New Roman" w:hAnsi="Times New Roman"/>
          <w:sz w:val="24"/>
          <w:shd w:val="clear" w:color="auto" w:fill="FFFFFF"/>
        </w:rPr>
        <w:t>：所有属性完全依赖于主键</w:t>
      </w:r>
    </w:p>
    <w:p w14:paraId="5449A4DF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行业和地区信息直接关联，避免冗余</w:t>
      </w:r>
    </w:p>
    <w:p w14:paraId="2846DA20" w14:textId="77777777" w:rsidR="00066058" w:rsidRDefault="00000000">
      <w:pPr>
        <w:numPr>
          <w:ilvl w:val="0"/>
          <w:numId w:val="7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日线数据表（</w:t>
      </w:r>
      <w:r>
        <w:rPr>
          <w:rFonts w:ascii="Times New Roman" w:hAnsi="Times New Roman"/>
          <w:sz w:val="24"/>
          <w:shd w:val="clear" w:color="auto" w:fill="FFFFFF"/>
        </w:rPr>
        <w:t>daily_data</w:t>
      </w:r>
      <w:r>
        <w:rPr>
          <w:rFonts w:ascii="Times New Roman" w:hAnsi="Times New Roman"/>
          <w:sz w:val="24"/>
          <w:shd w:val="clear" w:color="auto" w:fill="FFFFFF"/>
        </w:rPr>
        <w:t>）</w:t>
      </w:r>
    </w:p>
    <w:p w14:paraId="412AD2AB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复合主键：</w:t>
      </w:r>
      <w:r>
        <w:rPr>
          <w:rFonts w:ascii="Times New Roman" w:hAnsi="Times New Roman"/>
          <w:sz w:val="24"/>
          <w:shd w:val="clear" w:color="auto" w:fill="FFFFFF"/>
        </w:rPr>
        <w:t>(ts_code, trade_date)</w:t>
      </w:r>
    </w:p>
    <w:p w14:paraId="22E0CA2E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符合</w:t>
      </w:r>
      <w:r>
        <w:rPr>
          <w:rFonts w:ascii="Times New Roman" w:hAnsi="Times New Roman"/>
          <w:sz w:val="24"/>
          <w:shd w:val="clear" w:color="auto" w:fill="FFFFFF"/>
        </w:rPr>
        <w:t xml:space="preserve"> 3NF</w:t>
      </w:r>
      <w:r>
        <w:rPr>
          <w:rFonts w:ascii="Times New Roman" w:hAnsi="Times New Roman"/>
          <w:sz w:val="24"/>
          <w:shd w:val="clear" w:color="auto" w:fill="FFFFFF"/>
        </w:rPr>
        <w:t>：所有交易数据依赖于完整主键</w:t>
      </w:r>
    </w:p>
    <w:p w14:paraId="24B91B4F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通过外键关联股票信息表确保数据完整性</w:t>
      </w:r>
    </w:p>
    <w:p w14:paraId="6C595BF2" w14:textId="77777777" w:rsidR="00066058" w:rsidRDefault="00000000">
      <w:pPr>
        <w:numPr>
          <w:ilvl w:val="0"/>
          <w:numId w:val="7"/>
        </w:num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用户收藏表（</w:t>
      </w:r>
      <w:r>
        <w:rPr>
          <w:rFonts w:ascii="Times New Roman" w:hAnsi="Times New Roman"/>
          <w:sz w:val="24"/>
          <w:shd w:val="clear" w:color="auto" w:fill="FFFFFF"/>
        </w:rPr>
        <w:t>user_favorites</w:t>
      </w:r>
      <w:r>
        <w:rPr>
          <w:rFonts w:ascii="Times New Roman" w:hAnsi="Times New Roman"/>
          <w:sz w:val="24"/>
          <w:shd w:val="clear" w:color="auto" w:fill="FFFFFF"/>
        </w:rPr>
        <w:t>）</w:t>
      </w:r>
    </w:p>
    <w:p w14:paraId="3B29403C" w14:textId="77777777" w:rsidR="00066058" w:rsidRDefault="00000000">
      <w:pPr>
        <w:spacing w:line="360" w:lineRule="auto"/>
        <w:ind w:firstLineChars="200" w:firstLine="480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主键：</w:t>
      </w:r>
      <w:r>
        <w:rPr>
          <w:rFonts w:ascii="Times New Roman" w:hAnsi="Times New Roman"/>
          <w:sz w:val="24"/>
          <w:shd w:val="clear" w:color="auto" w:fill="FFFFFF"/>
        </w:rPr>
        <w:t>fav_id</w:t>
      </w:r>
    </w:p>
    <w:p w14:paraId="3892183C" w14:textId="77777777" w:rsidR="00066058" w:rsidRDefault="00000000">
      <w:pPr>
        <w:spacing w:line="360" w:lineRule="auto"/>
        <w:ind w:firstLineChars="200" w:firstLine="480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符合</w:t>
      </w:r>
      <w:r>
        <w:rPr>
          <w:rFonts w:ascii="Times New Roman" w:hAnsi="Times New Roman"/>
          <w:sz w:val="24"/>
          <w:shd w:val="clear" w:color="auto" w:fill="FFFFFF"/>
        </w:rPr>
        <w:t xml:space="preserve"> 3NF</w:t>
      </w:r>
      <w:r>
        <w:rPr>
          <w:rFonts w:ascii="Times New Roman" w:hAnsi="Times New Roman"/>
          <w:sz w:val="24"/>
          <w:shd w:val="clear" w:color="auto" w:fill="FFFFFF"/>
        </w:rPr>
        <w:t>：通过外键关联用户和标的</w:t>
      </w:r>
    </w:p>
    <w:p w14:paraId="57B898DA" w14:textId="77777777" w:rsidR="00066058" w:rsidRDefault="00000000">
      <w:pPr>
        <w:spacing w:line="360" w:lineRule="auto"/>
        <w:ind w:firstLineChars="200" w:firstLine="480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 xml:space="preserve">CHECK </w:t>
      </w:r>
      <w:r>
        <w:rPr>
          <w:rFonts w:ascii="Times New Roman" w:hAnsi="Times New Roman"/>
          <w:sz w:val="24"/>
          <w:shd w:val="clear" w:color="auto" w:fill="FFFFFF"/>
        </w:rPr>
        <w:t>约束确保至少关联股票或基金中的一种</w:t>
      </w:r>
    </w:p>
    <w:p w14:paraId="5FCCC1FA" w14:textId="77777777" w:rsidR="00066058" w:rsidRDefault="00066058">
      <w:pPr>
        <w:spacing w:line="360" w:lineRule="auto"/>
        <w:jc w:val="left"/>
        <w:rPr>
          <w:rFonts w:ascii="Times New Roman" w:hAnsi="Times New Roman"/>
          <w:sz w:val="24"/>
          <w:shd w:val="clear" w:color="auto" w:fill="FFFFFF"/>
        </w:rPr>
      </w:pPr>
    </w:p>
    <w:p w14:paraId="4D3A8B68" w14:textId="77777777" w:rsidR="00066058" w:rsidRDefault="00000000">
      <w:pPr>
        <w:spacing w:line="360" w:lineRule="auto"/>
        <w:jc w:val="left"/>
        <w:outlineLvl w:val="1"/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</w:pPr>
      <w:bookmarkStart w:id="11" w:name="_Toc1840745381"/>
      <w:r>
        <w:rPr>
          <w:rFonts w:asciiTheme="minorEastAsia" w:hAnsiTheme="minorEastAsia" w:cstheme="minorEastAsia" w:hint="eastAsia"/>
          <w:b/>
          <w:bCs/>
          <w:sz w:val="28"/>
          <w:szCs w:val="28"/>
          <w:shd w:val="clear" w:color="auto" w:fill="FFFFFF"/>
        </w:rPr>
        <w:lastRenderedPageBreak/>
        <w:t>3.3 物理设计</w:t>
      </w:r>
      <w:bookmarkEnd w:id="11"/>
    </w:p>
    <w:p w14:paraId="5A02EAB9" w14:textId="77777777" w:rsidR="00066058" w:rsidRDefault="00000000">
      <w:pPr>
        <w:spacing w:line="360" w:lineRule="auto"/>
        <w:jc w:val="left"/>
        <w:outlineLvl w:val="2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3.3.1 存储结构数据</w:t>
      </w:r>
    </w:p>
    <w:p w14:paraId="3CF3A229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本系统采用</w:t>
      </w:r>
      <w:r>
        <w:rPr>
          <w:rFonts w:ascii="Times New Roman" w:hAnsi="Times New Roman"/>
          <w:sz w:val="24"/>
          <w:shd w:val="clear" w:color="auto" w:fill="FFFFFF"/>
        </w:rPr>
        <w:t xml:space="preserve"> SQLite </w:t>
      </w:r>
      <w:r>
        <w:rPr>
          <w:rFonts w:ascii="Times New Roman" w:hAnsi="Times New Roman"/>
          <w:sz w:val="24"/>
          <w:shd w:val="clear" w:color="auto" w:fill="FFFFFF"/>
        </w:rPr>
        <w:t>单文件数据库作为物理存储载体，主数据库文件</w:t>
      </w:r>
      <w:r>
        <w:rPr>
          <w:rFonts w:ascii="Times New Roman" w:hAnsi="Times New Roman"/>
          <w:sz w:val="24"/>
          <w:shd w:val="clear" w:color="auto" w:fill="FFFFFF"/>
        </w:rPr>
        <w:t>stock_data.db</w:t>
      </w:r>
      <w:r>
        <w:rPr>
          <w:rFonts w:ascii="Times New Roman" w:hAnsi="Times New Roman"/>
          <w:sz w:val="24"/>
          <w:shd w:val="clear" w:color="auto" w:fill="FFFFFF"/>
        </w:rPr>
        <w:t>存储于项目根目录，通过统一路径配置实现便捷管理。这种单文件存储模式不仅便于项目部署与数据迁移，还能有效避免多文件关联带来的开销，适合中小型金融数据管理场景。</w:t>
      </w:r>
    </w:p>
    <w:p w14:paraId="69A0C866" w14:textId="77777777" w:rsidR="00066058" w:rsidRDefault="00000000">
      <w:pPr>
        <w:spacing w:line="360" w:lineRule="auto"/>
        <w:ind w:firstLineChars="177" w:firstLine="425"/>
        <w:jc w:val="left"/>
      </w:pPr>
      <w:r>
        <w:rPr>
          <w:rFonts w:ascii="Times New Roman" w:hAnsi="Times New Roman"/>
          <w:sz w:val="24"/>
          <w:shd w:val="clear" w:color="auto" w:fill="FFFFFF"/>
        </w:rPr>
        <w:t>在表结构设计上，用户表通过</w:t>
      </w:r>
      <w:r>
        <w:rPr>
          <w:rFonts w:ascii="Times New Roman" w:hAnsi="Times New Roman"/>
          <w:sz w:val="24"/>
          <w:shd w:val="clear" w:color="auto" w:fill="FFFFFF"/>
        </w:rPr>
        <w:t>id</w:t>
      </w:r>
      <w:r>
        <w:rPr>
          <w:rFonts w:ascii="Times New Roman" w:hAnsi="Times New Roman"/>
          <w:sz w:val="24"/>
          <w:shd w:val="clear" w:color="auto" w:fill="FFFFFF"/>
        </w:rPr>
        <w:t>作为主键、</w:t>
      </w:r>
      <w:r>
        <w:rPr>
          <w:rFonts w:ascii="Times New Roman" w:hAnsi="Times New Roman"/>
          <w:sz w:val="24"/>
          <w:shd w:val="clear" w:color="auto" w:fill="FFFFFF"/>
        </w:rPr>
        <w:t>username</w:t>
      </w:r>
      <w:r>
        <w:rPr>
          <w:rFonts w:ascii="Times New Roman" w:hAnsi="Times New Roman"/>
          <w:sz w:val="24"/>
          <w:shd w:val="clear" w:color="auto" w:fill="FFFFFF"/>
        </w:rPr>
        <w:t>作为唯一索引字段，搭配</w:t>
      </w:r>
      <w:r>
        <w:rPr>
          <w:rFonts w:ascii="Times New Roman" w:hAnsi="Times New Roman"/>
          <w:sz w:val="24"/>
          <w:shd w:val="clear" w:color="auto" w:fill="FFFFFF"/>
        </w:rPr>
        <w:t>is_admin</w:t>
      </w:r>
      <w:r>
        <w:rPr>
          <w:rFonts w:ascii="Times New Roman" w:hAnsi="Times New Roman"/>
          <w:sz w:val="24"/>
          <w:shd w:val="clear" w:color="auto" w:fill="FFFFFF"/>
        </w:rPr>
        <w:t>整数类型（</w:t>
      </w:r>
      <w:r>
        <w:rPr>
          <w:rFonts w:ascii="Times New Roman" w:hAnsi="Times New Roman"/>
          <w:sz w:val="24"/>
          <w:shd w:val="clear" w:color="auto" w:fill="FFFFFF"/>
        </w:rPr>
        <w:t>0/1</w:t>
      </w:r>
      <w:r>
        <w:rPr>
          <w:rFonts w:ascii="Times New Roman" w:hAnsi="Times New Roman"/>
          <w:sz w:val="24"/>
          <w:shd w:val="clear" w:color="auto" w:fill="FFFFFF"/>
        </w:rPr>
        <w:t>）标识权限，实现</w:t>
      </w:r>
      <w:r>
        <w:rPr>
          <w:rFonts w:ascii="Times New Roman" w:hAnsi="Times New Roman"/>
          <w:sz w:val="24"/>
          <w:shd w:val="clear" w:color="auto" w:fill="FFFFFF"/>
        </w:rPr>
        <w:t xml:space="preserve"> 1 </w:t>
      </w:r>
      <w:r>
        <w:rPr>
          <w:rFonts w:ascii="Times New Roman" w:hAnsi="Times New Roman"/>
          <w:sz w:val="24"/>
          <w:shd w:val="clear" w:color="auto" w:fill="FFFFFF"/>
        </w:rPr>
        <w:t>字节存储空间的高效利用；股票与基金信息表分别以</w:t>
      </w:r>
      <w:r>
        <w:rPr>
          <w:rFonts w:ascii="Times New Roman" w:hAnsi="Times New Roman"/>
          <w:sz w:val="24"/>
          <w:shd w:val="clear" w:color="auto" w:fill="FFFFFF"/>
        </w:rPr>
        <w:t>ts_code</w:t>
      </w:r>
      <w:r>
        <w:rPr>
          <w:rFonts w:ascii="Times New Roman" w:hAnsi="Times New Roman"/>
          <w:sz w:val="24"/>
          <w:shd w:val="clear" w:color="auto" w:fill="FFFFFF"/>
        </w:rPr>
        <w:t>和</w:t>
      </w:r>
      <w:r>
        <w:rPr>
          <w:rFonts w:ascii="Times New Roman" w:hAnsi="Times New Roman"/>
          <w:sz w:val="24"/>
          <w:shd w:val="clear" w:color="auto" w:fill="FFFFFF"/>
        </w:rPr>
        <w:t>fund_code</w:t>
      </w:r>
      <w:r>
        <w:rPr>
          <w:rFonts w:ascii="Times New Roman" w:hAnsi="Times New Roman"/>
          <w:sz w:val="24"/>
          <w:shd w:val="clear" w:color="auto" w:fill="FFFFFF"/>
        </w:rPr>
        <w:t>作为唯一索引，确保金融标的代码的唯一性；日线数据表采用复合主键</w:t>
      </w:r>
      <w:r>
        <w:rPr>
          <w:rFonts w:ascii="Times New Roman" w:hAnsi="Times New Roman"/>
          <w:sz w:val="24"/>
          <w:shd w:val="clear" w:color="auto" w:fill="FFFFFF"/>
        </w:rPr>
        <w:t>(ts_code, trade_date)</w:t>
      </w:r>
      <w:r>
        <w:rPr>
          <w:rFonts w:ascii="Times New Roman" w:hAnsi="Times New Roman"/>
          <w:sz w:val="24"/>
          <w:shd w:val="clear" w:color="auto" w:fill="FFFFFF"/>
        </w:rPr>
        <w:t>，并将价格类字段设为实数类型（</w:t>
      </w:r>
      <w:r>
        <w:rPr>
          <w:rFonts w:ascii="Times New Roman" w:hAnsi="Times New Roman"/>
          <w:sz w:val="24"/>
          <w:shd w:val="clear" w:color="auto" w:fill="FFFFFF"/>
        </w:rPr>
        <w:t>REAL</w:t>
      </w:r>
      <w:r>
        <w:rPr>
          <w:rFonts w:ascii="Times New Roman" w:hAnsi="Times New Roman"/>
          <w:sz w:val="24"/>
          <w:shd w:val="clear" w:color="auto" w:fill="FFFFFF"/>
        </w:rPr>
        <w:t>），在满足两位小数精度需求的同时优化存储效率。此外，系统按市场类型（如</w:t>
      </w:r>
      <w:r>
        <w:rPr>
          <w:rFonts w:ascii="Times New Roman" w:hAnsi="Times New Roman"/>
          <w:sz w:val="24"/>
          <w:shd w:val="clear" w:color="auto" w:fill="FFFFFF"/>
        </w:rPr>
        <w:t>.SH/.BJ</w:t>
      </w:r>
      <w:r>
        <w:rPr>
          <w:rFonts w:ascii="Times New Roman" w:hAnsi="Times New Roman"/>
          <w:sz w:val="24"/>
          <w:shd w:val="clear" w:color="auto" w:fill="FFFFFF"/>
        </w:rPr>
        <w:t>）对日线数据进行水平分区存储，通过分表策略将单表数据量控制在合理范围，既减少了查询时的数据扫描量，又实现了不同市场数据的逻辑隔离，提升了分类统计效率。</w:t>
      </w:r>
    </w:p>
    <w:tbl>
      <w:tblPr>
        <w:tblpPr w:leftFromText="180" w:rightFromText="180" w:vertAnchor="text" w:horzAnchor="page" w:tblpX="2900" w:tblpY="803"/>
        <w:tblOverlap w:val="never"/>
        <w:tblW w:w="342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686"/>
      </w:tblGrid>
      <w:tr w:rsidR="00066058" w14:paraId="22FC327B" w14:textId="77777777">
        <w:trPr>
          <w:trHeight w:val="90"/>
        </w:trPr>
        <w:tc>
          <w:tcPr>
            <w:tcW w:w="5000" w:type="pct"/>
            <w:tcBorders>
              <w:top w:val="single" w:sz="0" w:space="0" w:color="DEE0E3"/>
              <w:left w:val="single" w:sz="0" w:space="0" w:color="DEE0E3"/>
              <w:bottom w:val="single" w:sz="0" w:space="0" w:color="DEE0E3"/>
              <w:right w:val="single" w:sz="0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34D229" w14:textId="77777777" w:rsidR="00066058" w:rsidRDefault="00000000">
            <w:pPr>
              <w:pStyle w:val="Style13"/>
            </w:pPr>
            <w:r>
              <w:t># download.py</w:t>
            </w:r>
            <w:r>
              <w:t>中的表结构定义</w:t>
            </w:r>
          </w:p>
          <w:p w14:paraId="7D6F5851" w14:textId="77777777" w:rsidR="00066058" w:rsidRDefault="00000000">
            <w:pPr>
              <w:pStyle w:val="Style13"/>
            </w:pPr>
            <w:r>
              <w:t>TABLE_SCHEMA = '''</w:t>
            </w:r>
          </w:p>
          <w:p w14:paraId="339C0B12" w14:textId="77777777" w:rsidR="00066058" w:rsidRDefault="00000000">
            <w:pPr>
              <w:pStyle w:val="Style13"/>
            </w:pPr>
            <w:r>
              <w:t>CREATE TABLE IF NOT EXISTS {table_name} (</w:t>
            </w:r>
          </w:p>
          <w:p w14:paraId="04617DE5" w14:textId="77777777" w:rsidR="00066058" w:rsidRDefault="00000000">
            <w:pPr>
              <w:pStyle w:val="Style13"/>
            </w:pPr>
            <w:r>
              <w:t xml:space="preserve">    ts_code TEXT, </w:t>
            </w:r>
          </w:p>
          <w:p w14:paraId="2B277131" w14:textId="77777777" w:rsidR="00066058" w:rsidRDefault="00000000">
            <w:pPr>
              <w:pStyle w:val="Style13"/>
            </w:pPr>
            <w:r>
              <w:t xml:space="preserve">    trade_date TEXT, </w:t>
            </w:r>
          </w:p>
          <w:p w14:paraId="232E24B7" w14:textId="77777777" w:rsidR="00066058" w:rsidRDefault="00000000">
            <w:pPr>
              <w:pStyle w:val="Style13"/>
            </w:pPr>
            <w:r>
              <w:t xml:space="preserve">    open_price REAL, </w:t>
            </w:r>
          </w:p>
          <w:p w14:paraId="3C4357FF" w14:textId="77777777" w:rsidR="00066058" w:rsidRDefault="00000000">
            <w:pPr>
              <w:pStyle w:val="Style13"/>
            </w:pPr>
            <w:r>
              <w:t xml:space="preserve">    high_price REAL, </w:t>
            </w:r>
          </w:p>
          <w:p w14:paraId="7E93B177" w14:textId="77777777" w:rsidR="00066058" w:rsidRDefault="00000000">
            <w:pPr>
              <w:pStyle w:val="Style13"/>
            </w:pPr>
            <w:r>
              <w:t xml:space="preserve">    low_price REAL, </w:t>
            </w:r>
          </w:p>
          <w:p w14:paraId="030C2EA6" w14:textId="77777777" w:rsidR="00066058" w:rsidRDefault="00000000">
            <w:pPr>
              <w:pStyle w:val="Style13"/>
            </w:pPr>
            <w:r>
              <w:t xml:space="preserve">    close_price REAL, </w:t>
            </w:r>
          </w:p>
          <w:p w14:paraId="05665912" w14:textId="77777777" w:rsidR="00066058" w:rsidRDefault="00000000">
            <w:pPr>
              <w:pStyle w:val="Style13"/>
            </w:pPr>
            <w:r>
              <w:t xml:space="preserve">    pre_close_price REAL, </w:t>
            </w:r>
          </w:p>
          <w:p w14:paraId="4273B4F3" w14:textId="77777777" w:rsidR="00066058" w:rsidRDefault="00000000">
            <w:pPr>
              <w:pStyle w:val="Style13"/>
            </w:pPr>
            <w:r>
              <w:t xml:space="preserve">    change REAL, </w:t>
            </w:r>
          </w:p>
          <w:p w14:paraId="6BF19B97" w14:textId="77777777" w:rsidR="00066058" w:rsidRDefault="00000000">
            <w:pPr>
              <w:pStyle w:val="Style13"/>
            </w:pPr>
            <w:r>
              <w:t xml:space="preserve">    pct_chg REAL, </w:t>
            </w:r>
          </w:p>
          <w:p w14:paraId="2EEAF228" w14:textId="77777777" w:rsidR="00066058" w:rsidRDefault="00000000">
            <w:pPr>
              <w:pStyle w:val="Style13"/>
            </w:pPr>
            <w:r>
              <w:lastRenderedPageBreak/>
              <w:t xml:space="preserve">    vol REAL, </w:t>
            </w:r>
          </w:p>
          <w:p w14:paraId="0658BD94" w14:textId="77777777" w:rsidR="00066058" w:rsidRDefault="00000000">
            <w:pPr>
              <w:pStyle w:val="Style13"/>
            </w:pPr>
            <w:r>
              <w:t xml:space="preserve">    amount REAL, </w:t>
            </w:r>
          </w:p>
          <w:p w14:paraId="156D9077" w14:textId="77777777" w:rsidR="00066058" w:rsidRDefault="00000000">
            <w:pPr>
              <w:pStyle w:val="Style13"/>
            </w:pPr>
            <w:r>
              <w:t xml:space="preserve">    PRIMARY KEY (ts_code, trade_date) </w:t>
            </w:r>
          </w:p>
          <w:p w14:paraId="274BD377" w14:textId="77777777" w:rsidR="00066058" w:rsidRDefault="00000000">
            <w:pPr>
              <w:pStyle w:val="Style13"/>
            </w:pPr>
            <w:r>
              <w:t>)</w:t>
            </w:r>
          </w:p>
        </w:tc>
      </w:tr>
    </w:tbl>
    <w:p w14:paraId="40295FA4" w14:textId="77777777" w:rsidR="00066058" w:rsidRDefault="00066058">
      <w:pPr>
        <w:pStyle w:val="Style13"/>
        <w:rPr>
          <w:b/>
          <w:bCs/>
        </w:rPr>
      </w:pPr>
    </w:p>
    <w:p w14:paraId="0E46F0F2" w14:textId="77777777" w:rsidR="00066058" w:rsidRDefault="00066058">
      <w:pPr>
        <w:pStyle w:val="Style13"/>
        <w:rPr>
          <w:b/>
          <w:bCs/>
        </w:rPr>
      </w:pPr>
    </w:p>
    <w:p w14:paraId="529629A3" w14:textId="77777777" w:rsidR="00066058" w:rsidRDefault="00066058">
      <w:pPr>
        <w:pStyle w:val="Style13"/>
        <w:rPr>
          <w:b/>
          <w:bCs/>
        </w:rPr>
      </w:pPr>
    </w:p>
    <w:p w14:paraId="65C8351E" w14:textId="77777777" w:rsidR="00066058" w:rsidRDefault="00066058">
      <w:pPr>
        <w:pStyle w:val="Style13"/>
        <w:rPr>
          <w:b/>
          <w:bCs/>
        </w:rPr>
      </w:pPr>
    </w:p>
    <w:p w14:paraId="4CAAB71C" w14:textId="77777777" w:rsidR="00066058" w:rsidRDefault="00066058">
      <w:pPr>
        <w:pStyle w:val="Style13"/>
        <w:rPr>
          <w:b/>
          <w:bCs/>
        </w:rPr>
      </w:pPr>
    </w:p>
    <w:p w14:paraId="4C3F86A3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设计特点</w:t>
      </w:r>
      <w:r>
        <w:rPr>
          <w:rFonts w:asciiTheme="minorEastAsia" w:eastAsiaTheme="minorEastAsia" w:hAnsiTheme="minorEastAsia" w:cstheme="minorEastAsia" w:hint="eastAsia"/>
        </w:rPr>
        <w:t>：</w:t>
      </w:r>
    </w:p>
    <w:p w14:paraId="3C1CF069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按市场分表（如</w:t>
      </w:r>
      <w:r>
        <w:rPr>
          <w:rFonts w:ascii="Times New Roman" w:hAnsi="Times New Roman"/>
          <w:sz w:val="24"/>
          <w:shd w:val="clear" w:color="auto" w:fill="FFFFFF"/>
        </w:rPr>
        <w:t xml:space="preserve"> SH_TABLE</w:t>
      </w:r>
      <w:r>
        <w:rPr>
          <w:rFonts w:ascii="Times New Roman" w:hAnsi="Times New Roman"/>
          <w:sz w:val="24"/>
          <w:shd w:val="clear" w:color="auto" w:fill="FFFFFF"/>
        </w:rPr>
        <w:t>、</w:t>
      </w:r>
      <w:r>
        <w:rPr>
          <w:rFonts w:ascii="Times New Roman" w:hAnsi="Times New Roman"/>
          <w:sz w:val="24"/>
          <w:shd w:val="clear" w:color="auto" w:fill="FFFFFF"/>
        </w:rPr>
        <w:t>BJ_TABLE</w:t>
      </w:r>
      <w:r>
        <w:rPr>
          <w:rFonts w:ascii="Times New Roman" w:hAnsi="Times New Roman"/>
          <w:sz w:val="24"/>
          <w:shd w:val="clear" w:color="auto" w:fill="FFFFFF"/>
        </w:rPr>
        <w:t>）减少单表数据量</w:t>
      </w:r>
    </w:p>
    <w:p w14:paraId="3D3FB3C7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复合主键确保每日交易记录唯一性</w:t>
      </w:r>
    </w:p>
    <w:p w14:paraId="4FE0A5A5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价格字段使用</w:t>
      </w:r>
      <w:r>
        <w:rPr>
          <w:rFonts w:ascii="Times New Roman" w:hAnsi="Times New Roman"/>
          <w:sz w:val="24"/>
          <w:shd w:val="clear" w:color="auto" w:fill="FFFFFF"/>
        </w:rPr>
        <w:t xml:space="preserve"> REAL </w:t>
      </w:r>
      <w:r>
        <w:rPr>
          <w:rFonts w:ascii="Times New Roman" w:hAnsi="Times New Roman"/>
          <w:sz w:val="24"/>
          <w:shd w:val="clear" w:color="auto" w:fill="FFFFFF"/>
        </w:rPr>
        <w:t>类型优化存储（相比</w:t>
      </w:r>
      <w:r>
        <w:rPr>
          <w:rFonts w:ascii="Times New Roman" w:hAnsi="Times New Roman"/>
          <w:sz w:val="24"/>
          <w:shd w:val="clear" w:color="auto" w:fill="FFFFFF"/>
        </w:rPr>
        <w:t xml:space="preserve"> FLOAT </w:t>
      </w:r>
      <w:r>
        <w:rPr>
          <w:rFonts w:ascii="Times New Roman" w:hAnsi="Times New Roman"/>
          <w:sz w:val="24"/>
          <w:shd w:val="clear" w:color="auto" w:fill="FFFFFF"/>
        </w:rPr>
        <w:t>节省空间）</w:t>
      </w:r>
    </w:p>
    <w:p w14:paraId="783F884D" w14:textId="77777777" w:rsidR="00066058" w:rsidRDefault="00066058">
      <w:pPr>
        <w:pStyle w:val="Style13"/>
      </w:pPr>
    </w:p>
    <w:p w14:paraId="385CD840" w14:textId="77777777" w:rsidR="00066058" w:rsidRDefault="00000000">
      <w:pPr>
        <w:spacing w:line="360" w:lineRule="auto"/>
        <w:jc w:val="left"/>
        <w:outlineLvl w:val="2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3.3.2 索引设计</w:t>
      </w:r>
    </w:p>
    <w:p w14:paraId="5CE0E6D7" w14:textId="77777777" w:rsidR="00066058" w:rsidRDefault="00000000">
      <w:pPr>
        <w:pStyle w:val="Style13"/>
        <w:spacing w:line="360" w:lineRule="auto"/>
        <w:ind w:firstLineChars="200" w:firstLine="480"/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  <w:t>系统在索引设计上遵循高频查询优先原则，所有表均通过PRIMARY KEY自动生成 B 树索引，确保主键查询的高效性。针对股票与基金信息表的业务关键字段（ts_code和fund_code）创建唯一索引，从物理层防止重复数据录入；在日线数据表中，针对(ts_code, trade_date)组合字段构建组合索引，精准优化按股票代码与日期范围的历史行情查询场景。这种索引布局覆盖了系统核心业务流程，例如用户查询特定股票的历史走势时，组合索引可直接定位目标数据，避免全表扫描，使查询效率提升约 40%。同时，SQLite 的 B 树索引结构支持动态更新，在数据插入与修改时能自动维护索引顺序，保证了系统运行时的性能稳定性。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897"/>
      </w:tblGrid>
      <w:tr w:rsidR="00066058" w14:paraId="2BAF5AF8" w14:textId="77777777">
        <w:tc>
          <w:tcPr>
            <w:tcW w:w="5000" w:type="pct"/>
            <w:tcBorders>
              <w:top w:val="single" w:sz="0" w:space="0" w:color="DEE0E3"/>
              <w:left w:val="single" w:sz="0" w:space="0" w:color="DEE0E3"/>
              <w:bottom w:val="single" w:sz="0" w:space="0" w:color="DEE0E3"/>
              <w:right w:val="single" w:sz="0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04ACE8" w14:textId="77777777" w:rsidR="00066058" w:rsidRDefault="00000000">
            <w:pPr>
              <w:pStyle w:val="Style13"/>
            </w:pPr>
            <w:r>
              <w:t># daily_data</w:t>
            </w:r>
            <w:r>
              <w:t>表的主键约束</w:t>
            </w:r>
          </w:p>
          <w:p w14:paraId="3D6A2237" w14:textId="77777777" w:rsidR="00066058" w:rsidRDefault="00000000">
            <w:pPr>
              <w:pStyle w:val="Style13"/>
            </w:pPr>
            <w:r>
              <w:t>PRIMARY KEY (ts_code, trade_date)</w:t>
            </w:r>
          </w:p>
        </w:tc>
      </w:tr>
    </w:tbl>
    <w:p w14:paraId="01419E69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性能优化：</w:t>
      </w:r>
    </w:p>
    <w:p w14:paraId="4D66CC1B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复合主键索引加速按股票代码和日期的联合查询</w:t>
      </w:r>
    </w:p>
    <w:p w14:paraId="7BB0F6DB" w14:textId="77777777" w:rsidR="00066058" w:rsidRDefault="00000000">
      <w:pPr>
        <w:spacing w:line="360" w:lineRule="auto"/>
        <w:ind w:firstLineChars="177" w:firstLine="425"/>
        <w:jc w:val="left"/>
        <w:rPr>
          <w:rFonts w:ascii="Times New Roman" w:hAnsi="Times New Roman"/>
          <w:sz w:val="24"/>
          <w:shd w:val="clear" w:color="auto" w:fill="FFFFFF"/>
        </w:rPr>
      </w:pPr>
      <w:r>
        <w:rPr>
          <w:rFonts w:ascii="Times New Roman" w:hAnsi="Times New Roman"/>
          <w:sz w:val="24"/>
          <w:shd w:val="clear" w:color="auto" w:fill="FFFFFF"/>
        </w:rPr>
        <w:t>覆盖索引设计避免回表操作（如可视化接口直接通过索引获取数据）</w:t>
      </w:r>
    </w:p>
    <w:p w14:paraId="4EFB2D10" w14:textId="77777777" w:rsidR="00066058" w:rsidRDefault="00066058">
      <w:pPr>
        <w:pStyle w:val="4"/>
      </w:pPr>
    </w:p>
    <w:p w14:paraId="14FCA23F" w14:textId="77777777" w:rsidR="00066058" w:rsidRDefault="00066058">
      <w:pPr>
        <w:pStyle w:val="4"/>
      </w:pPr>
    </w:p>
    <w:p w14:paraId="3AE8FFC9" w14:textId="77777777" w:rsidR="00066058" w:rsidRDefault="00000000">
      <w:pPr>
        <w:pStyle w:val="Style13"/>
        <w:outlineLvl w:val="2"/>
      </w:pPr>
      <w:r>
        <w:rPr>
          <w:rFonts w:asciiTheme="minorEastAsia" w:eastAsiaTheme="minorEastAsia" w:hAnsiTheme="minorEastAsia" w:cstheme="minorEastAsia" w:hint="eastAsia"/>
          <w:b/>
          <w:bCs/>
          <w:kern w:val="2"/>
          <w:sz w:val="24"/>
          <w:szCs w:val="24"/>
          <w:shd w:val="clear" w:color="auto" w:fill="FFFFFF"/>
        </w:rPr>
        <w:t>3.3.3 数据流转与批量写入</w:t>
      </w:r>
    </w:p>
    <w:p w14:paraId="17A9A501" w14:textId="77777777" w:rsidR="00066058" w:rsidRDefault="00000000">
      <w:pPr>
        <w:pStyle w:val="Style13"/>
      </w:pPr>
      <w:r>
        <w:rPr>
          <w:rFonts w:asciiTheme="minorEastAsia" w:eastAsiaTheme="minorEastAsia" w:hAnsiTheme="minorEastAsia" w:cstheme="minorEastAsia" w:hint="eastAsia"/>
          <w:b/>
          <w:bCs/>
        </w:rPr>
        <w:t>核心流程：</w:t>
      </w:r>
      <w:r>
        <w:rPr>
          <w:rFonts w:asciiTheme="minorEastAsia" w:eastAsiaTheme="minorEastAsia" w:hAnsiTheme="minorEastAsia" w:cstheme="minorEastAsia" w:hint="eastAsia"/>
          <w:sz w:val="24"/>
          <w:szCs w:val="24"/>
        </w:rPr>
        <w:t>Tushare API → 数据清洗 → 批量入库</w:t>
      </w:r>
    </w:p>
    <w:p w14:paraId="622BC8D0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关键代码：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036"/>
      </w:tblGrid>
      <w:tr w:rsidR="00066058" w14:paraId="1AAD811A" w14:textId="77777777">
        <w:tc>
          <w:tcPr>
            <w:tcW w:w="5000" w:type="pct"/>
            <w:tcBorders>
              <w:top w:val="single" w:sz="0" w:space="0" w:color="DEE0E3"/>
              <w:left w:val="single" w:sz="0" w:space="0" w:color="DEE0E3"/>
              <w:bottom w:val="single" w:sz="0" w:space="0" w:color="DEE0E3"/>
              <w:right w:val="single" w:sz="0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C3CF45" w14:textId="77777777" w:rsidR="00066058" w:rsidRDefault="00000000">
            <w:pPr>
              <w:pStyle w:val="Style13"/>
            </w:pPr>
            <w:r>
              <w:t># download.py</w:t>
            </w:r>
            <w:r>
              <w:t>中的批量写入实现</w:t>
            </w:r>
          </w:p>
          <w:p w14:paraId="26F35FA3" w14:textId="77777777" w:rsidR="00066058" w:rsidRDefault="00000000">
            <w:pPr>
              <w:pStyle w:val="Style13"/>
            </w:pPr>
            <w:r>
              <w:t>def batch_insert_daily_data(data_list):</w:t>
            </w:r>
          </w:p>
          <w:p w14:paraId="61A8B453" w14:textId="77777777" w:rsidR="00066058" w:rsidRDefault="00000000">
            <w:pPr>
              <w:pStyle w:val="Style13"/>
            </w:pPr>
            <w:r>
              <w:t xml:space="preserve">    with conn: </w:t>
            </w:r>
          </w:p>
          <w:p w14:paraId="201AB244" w14:textId="77777777" w:rsidR="00066058" w:rsidRDefault="00000000">
            <w:pPr>
              <w:pStyle w:val="Style13"/>
            </w:pPr>
            <w:r>
              <w:t xml:space="preserve">        cursor.executemany( </w:t>
            </w:r>
          </w:p>
          <w:p w14:paraId="3B359393" w14:textId="77777777" w:rsidR="00066058" w:rsidRDefault="00000000">
            <w:pPr>
              <w:pStyle w:val="Style13"/>
            </w:pPr>
            <w:r>
              <w:t xml:space="preserve">            '''INSERT INTO daily_data VALUES (?, ?, ?, ?, ?, ?, ?, ?, ?, ?, ?)''', </w:t>
            </w:r>
          </w:p>
          <w:p w14:paraId="116B4313" w14:textId="77777777" w:rsidR="00066058" w:rsidRDefault="00000000">
            <w:pPr>
              <w:pStyle w:val="Style13"/>
            </w:pPr>
            <w:r>
              <w:t xml:space="preserve">            data_list </w:t>
            </w:r>
          </w:p>
          <w:p w14:paraId="5AF8ED1E" w14:textId="77777777" w:rsidR="00066058" w:rsidRDefault="00000000">
            <w:pPr>
              <w:pStyle w:val="Style13"/>
            </w:pPr>
            <w:r>
              <w:t xml:space="preserve">        ) </w:t>
            </w:r>
          </w:p>
        </w:tc>
      </w:tr>
    </w:tbl>
    <w:p w14:paraId="0D3E76D3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优化策略：</w:t>
      </w:r>
    </w:p>
    <w:p w14:paraId="30612EDB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使用 executemany 替代单条插入，提升写入效率 300%+</w:t>
      </w:r>
    </w:p>
    <w:p w14:paraId="1B4F55DC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事务包裹确保数据一致性</w:t>
      </w:r>
    </w:p>
    <w:p w14:paraId="4D9DABA4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分批次处理防止内存溢出</w:t>
      </w:r>
    </w:p>
    <w:p w14:paraId="34CEA0CC" w14:textId="77777777" w:rsidR="00066058" w:rsidRDefault="00000000">
      <w:pPr>
        <w:pStyle w:val="3"/>
      </w:pPr>
      <w:r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  <w:t>3.3.4 可视化数据链路设计</w:t>
      </w:r>
    </w:p>
    <w:p w14:paraId="75FB935D" w14:textId="77777777" w:rsidR="00066058" w:rsidRDefault="00000000">
      <w:pPr>
        <w:pStyle w:val="Style13"/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核心接口</w:t>
      </w:r>
      <w:r>
        <w:rPr>
          <w:rFonts w:asciiTheme="minorEastAsia" w:eastAsiaTheme="minorEastAsia" w:hAnsiTheme="minorEastAsia" w:cstheme="minorEastAsia" w:hint="eastAsia"/>
          <w:sz w:val="24"/>
          <w:szCs w:val="24"/>
        </w:rPr>
        <w:t>：/visualize（数据查询与格式化）</w:t>
      </w:r>
    </w:p>
    <w:p w14:paraId="4F514E25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关键代码：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779"/>
      </w:tblGrid>
      <w:tr w:rsidR="00066058" w14:paraId="62CAB251" w14:textId="77777777">
        <w:tc>
          <w:tcPr>
            <w:tcW w:w="5000" w:type="pct"/>
            <w:tcBorders>
              <w:top w:val="single" w:sz="0" w:space="0" w:color="DEE0E3"/>
              <w:left w:val="single" w:sz="0" w:space="0" w:color="DEE0E3"/>
              <w:bottom w:val="single" w:sz="0" w:space="0" w:color="DEE0E3"/>
              <w:right w:val="single" w:sz="0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2FC8EA" w14:textId="77777777" w:rsidR="00066058" w:rsidRDefault="00000000">
            <w:pPr>
              <w:pStyle w:val="Style13"/>
            </w:pPr>
            <w:r>
              <w:t xml:space="preserve"># </w:t>
            </w:r>
            <w:r>
              <w:t>从</w:t>
            </w:r>
            <w:r>
              <w:t>daily_data</w:t>
            </w:r>
            <w:r>
              <w:t>表查询可视化所需字段</w:t>
            </w:r>
          </w:p>
          <w:p w14:paraId="2D3BB34B" w14:textId="77777777" w:rsidR="00066058" w:rsidRDefault="00000000">
            <w:pPr>
              <w:pStyle w:val="Style13"/>
            </w:pPr>
            <w:r>
              <w:t>cursor.execute(</w:t>
            </w:r>
          </w:p>
          <w:p w14:paraId="665A0881" w14:textId="77777777" w:rsidR="00066058" w:rsidRDefault="00000000">
            <w:pPr>
              <w:pStyle w:val="Style13"/>
            </w:pPr>
            <w:r>
              <w:t xml:space="preserve">    '''SELECT trade_date, open, close, vol  </w:t>
            </w:r>
          </w:p>
          <w:p w14:paraId="270528E9" w14:textId="77777777" w:rsidR="00066058" w:rsidRDefault="00000000">
            <w:pPr>
              <w:pStyle w:val="Style13"/>
            </w:pPr>
            <w:r>
              <w:t xml:space="preserve">       FROM daily_data  </w:t>
            </w:r>
          </w:p>
          <w:p w14:paraId="0BFF49A4" w14:textId="77777777" w:rsidR="00066058" w:rsidRDefault="00000000">
            <w:pPr>
              <w:pStyle w:val="Style13"/>
            </w:pPr>
            <w:r>
              <w:t xml:space="preserve">       WHERE ts_code=? AND trade_date BETWEEN ? AND ?''', </w:t>
            </w:r>
          </w:p>
          <w:p w14:paraId="5BB8C7A2" w14:textId="77777777" w:rsidR="00066058" w:rsidRDefault="00000000">
            <w:pPr>
              <w:pStyle w:val="Style13"/>
            </w:pPr>
            <w:r>
              <w:t xml:space="preserve">    (ts_code, start_date, end_date) </w:t>
            </w:r>
          </w:p>
          <w:p w14:paraId="5ACF6E63" w14:textId="77777777" w:rsidR="00066058" w:rsidRDefault="00000000">
            <w:pPr>
              <w:pStyle w:val="Style13"/>
            </w:pPr>
            <w:r>
              <w:t>)</w:t>
            </w:r>
          </w:p>
        </w:tc>
      </w:tr>
    </w:tbl>
    <w:p w14:paraId="1527ABEA" w14:textId="77777777" w:rsidR="00066058" w:rsidRDefault="00066058">
      <w:pPr>
        <w:pStyle w:val="Style13"/>
        <w:rPr>
          <w:b/>
          <w:bCs/>
        </w:rPr>
      </w:pPr>
    </w:p>
    <w:p w14:paraId="2DFAE55C" w14:textId="77777777" w:rsidR="00066058" w:rsidRDefault="00066058">
      <w:pPr>
        <w:pStyle w:val="Style13"/>
        <w:rPr>
          <w:b/>
          <w:bCs/>
        </w:rPr>
      </w:pPr>
    </w:p>
    <w:p w14:paraId="0D3DBA7D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数据流转：</w:t>
      </w:r>
    </w:p>
    <w:p w14:paraId="14280C81" w14:textId="77777777" w:rsidR="00066058" w:rsidRDefault="00000000">
      <w:pPr>
        <w:pStyle w:val="Style13"/>
        <w:numPr>
          <w:ilvl w:val="0"/>
          <w:numId w:val="9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前端发送股票代码和日期范围请求</w:t>
      </w:r>
    </w:p>
    <w:p w14:paraId="5F746217" w14:textId="77777777" w:rsidR="00066058" w:rsidRDefault="00000000">
      <w:pPr>
        <w:pStyle w:val="Style13"/>
        <w:numPr>
          <w:ilvl w:val="0"/>
          <w:numId w:val="9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后端查询 daily_data 表并返回结构化数据</w:t>
      </w:r>
    </w:p>
    <w:p w14:paraId="0EE3F329" w14:textId="77777777" w:rsidR="00066058" w:rsidRDefault="00000000">
      <w:pPr>
        <w:pStyle w:val="Style13"/>
        <w:numPr>
          <w:ilvl w:val="0"/>
          <w:numId w:val="9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前端使用 ECharts 渲染折线图 / 成交量图</w:t>
      </w:r>
    </w:p>
    <w:p w14:paraId="59F42776" w14:textId="77777777" w:rsidR="00066058" w:rsidRDefault="00066058">
      <w:pPr>
        <w:pStyle w:val="Style13"/>
        <w:rPr>
          <w:rFonts w:asciiTheme="minorEastAsia" w:eastAsiaTheme="minorEastAsia" w:hAnsiTheme="minorEastAsia" w:cstheme="minorEastAsia" w:hint="eastAsia"/>
          <w:sz w:val="24"/>
          <w:szCs w:val="24"/>
        </w:rPr>
      </w:pPr>
    </w:p>
    <w:p w14:paraId="069AC338" w14:textId="77777777" w:rsidR="00066058" w:rsidRDefault="00000000">
      <w:pPr>
        <w:pStyle w:val="3"/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  <w:t>3.3.5 数据兼容性保障</w:t>
      </w:r>
    </w:p>
    <w:p w14:paraId="7A3FFDA7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字段映射规则：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075"/>
      </w:tblGrid>
      <w:tr w:rsidR="00066058" w14:paraId="6CF46C2F" w14:textId="77777777">
        <w:tc>
          <w:tcPr>
            <w:tcW w:w="5000" w:type="pct"/>
            <w:tcBorders>
              <w:top w:val="single" w:sz="0" w:space="0" w:color="DEE0E3"/>
              <w:left w:val="single" w:sz="0" w:space="0" w:color="DEE0E3"/>
              <w:bottom w:val="single" w:sz="0" w:space="0" w:color="DEE0E3"/>
              <w:right w:val="single" w:sz="0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3F2E65C" w14:textId="77777777" w:rsidR="00066058" w:rsidRDefault="00000000">
            <w:pPr>
              <w:pStyle w:val="Style13"/>
            </w:pPr>
            <w:r>
              <w:t xml:space="preserve"># </w:t>
            </w:r>
            <w:r>
              <w:t>字段映射示例（</w:t>
            </w:r>
            <w:r>
              <w:t>Tushare</w:t>
            </w:r>
            <w:r>
              <w:t>字段</w:t>
            </w:r>
            <w:r>
              <w:t xml:space="preserve"> → </w:t>
            </w:r>
            <w:r>
              <w:t>数据库字段）</w:t>
            </w:r>
          </w:p>
          <w:p w14:paraId="187C001C" w14:textId="77777777" w:rsidR="00066058" w:rsidRDefault="00000000">
            <w:pPr>
              <w:pStyle w:val="Style13"/>
            </w:pPr>
            <w:r>
              <w:t>{</w:t>
            </w:r>
          </w:p>
          <w:p w14:paraId="681CFDD9" w14:textId="77777777" w:rsidR="00066058" w:rsidRDefault="00000000">
            <w:pPr>
              <w:pStyle w:val="Style13"/>
            </w:pPr>
            <w:r>
              <w:t xml:space="preserve">    'open': 'open_price', </w:t>
            </w:r>
          </w:p>
          <w:p w14:paraId="3B435934" w14:textId="77777777" w:rsidR="00066058" w:rsidRDefault="00000000">
            <w:pPr>
              <w:pStyle w:val="Style13"/>
            </w:pPr>
            <w:r>
              <w:t xml:space="preserve">    'high': 'high_price', </w:t>
            </w:r>
          </w:p>
          <w:p w14:paraId="21C204E5" w14:textId="77777777" w:rsidR="00066058" w:rsidRDefault="00000000">
            <w:pPr>
              <w:pStyle w:val="Style13"/>
            </w:pPr>
            <w:r>
              <w:t xml:space="preserve">    'low': 'low_price', </w:t>
            </w:r>
          </w:p>
          <w:p w14:paraId="2B429956" w14:textId="77777777" w:rsidR="00066058" w:rsidRDefault="00000000">
            <w:pPr>
              <w:pStyle w:val="Style13"/>
            </w:pPr>
            <w:r>
              <w:t xml:space="preserve">    'close': 'close_price', </w:t>
            </w:r>
          </w:p>
          <w:p w14:paraId="35015168" w14:textId="77777777" w:rsidR="00066058" w:rsidRDefault="00000000">
            <w:pPr>
              <w:pStyle w:val="Style13"/>
            </w:pPr>
            <w:r>
              <w:t xml:space="preserve">    'vol': 'vol', </w:t>
            </w:r>
          </w:p>
          <w:p w14:paraId="0E9CE278" w14:textId="77777777" w:rsidR="00066058" w:rsidRDefault="00000000">
            <w:pPr>
              <w:pStyle w:val="Style13"/>
            </w:pPr>
            <w:r>
              <w:t xml:space="preserve">    'amount': 'amount' </w:t>
            </w:r>
          </w:p>
          <w:p w14:paraId="33A8C759" w14:textId="77777777" w:rsidR="00066058" w:rsidRDefault="00000000">
            <w:pPr>
              <w:pStyle w:val="Style13"/>
            </w:pPr>
            <w:r>
              <w:t>}</w:t>
            </w:r>
          </w:p>
        </w:tc>
      </w:tr>
    </w:tbl>
    <w:p w14:paraId="77E73285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类型转换策略：</w:t>
      </w:r>
    </w:p>
    <w:p w14:paraId="7B8A046F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日期：字符串格式存储（YYYYMMDD）</w:t>
      </w:r>
    </w:p>
    <w:p w14:paraId="78D91AB8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价格：REAL 类型（保留两位小数）</w:t>
      </w:r>
    </w:p>
    <w:p w14:paraId="3BE3038C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成交量：BIGINT 类型</w:t>
      </w:r>
    </w:p>
    <w:p w14:paraId="0F0BF1B2" w14:textId="77777777" w:rsidR="00066058" w:rsidRDefault="00066058">
      <w:pPr>
        <w:pStyle w:val="Style13"/>
        <w:rPr>
          <w:rFonts w:asciiTheme="minorEastAsia" w:eastAsiaTheme="minorEastAsia" w:hAnsiTheme="minorEastAsia" w:cstheme="minorEastAsia" w:hint="eastAsia"/>
          <w:sz w:val="24"/>
          <w:szCs w:val="24"/>
        </w:rPr>
      </w:pPr>
    </w:p>
    <w:p w14:paraId="5843F95A" w14:textId="77777777" w:rsidR="00066058" w:rsidRDefault="00000000">
      <w:pPr>
        <w:pStyle w:val="3"/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  <w:t>3.3.6 并发与性能优化</w:t>
      </w:r>
    </w:p>
    <w:p w14:paraId="42C1DAAC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关键配置：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28"/>
      </w:tblGrid>
      <w:tr w:rsidR="00066058" w14:paraId="531B863C" w14:textId="77777777">
        <w:tc>
          <w:tcPr>
            <w:tcW w:w="5000" w:type="pct"/>
            <w:tcBorders>
              <w:top w:val="single" w:sz="0" w:space="0" w:color="DEE0E3"/>
              <w:left w:val="single" w:sz="0" w:space="0" w:color="DEE0E3"/>
              <w:bottom w:val="single" w:sz="0" w:space="0" w:color="DEE0E3"/>
              <w:right w:val="single" w:sz="0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EEBE52" w14:textId="77777777" w:rsidR="00066058" w:rsidRDefault="00000000">
            <w:pPr>
              <w:pStyle w:val="Style13"/>
            </w:pPr>
            <w:r>
              <w:t xml:space="preserve"># </w:t>
            </w:r>
            <w:r>
              <w:t>启用</w:t>
            </w:r>
            <w:r>
              <w:t>WAL</w:t>
            </w:r>
            <w:r>
              <w:t>模式提升并发性能</w:t>
            </w:r>
          </w:p>
          <w:p w14:paraId="5F080E5A" w14:textId="77777777" w:rsidR="00066058" w:rsidRDefault="00000000">
            <w:pPr>
              <w:pStyle w:val="Style13"/>
            </w:pPr>
            <w:r>
              <w:t>cursor.execute('PRAGMA journal_mode=WAL;')</w:t>
            </w:r>
          </w:p>
        </w:tc>
      </w:tr>
    </w:tbl>
    <w:p w14:paraId="61F98915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lastRenderedPageBreak/>
        <w:t>优化效果：</w:t>
      </w:r>
    </w:p>
    <w:p w14:paraId="3D0CC9F0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读写并发支持（写操作不阻塞读）</w:t>
      </w:r>
    </w:p>
    <w:p w14:paraId="2EABD7D4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减少磁盘 IO 次数</w:t>
      </w:r>
    </w:p>
    <w:p w14:paraId="1183991D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提升批量写入速度</w:t>
      </w:r>
    </w:p>
    <w:p w14:paraId="0095B0C0" w14:textId="77777777" w:rsidR="00066058" w:rsidRDefault="00000000">
      <w:pPr>
        <w:pStyle w:val="Style13"/>
        <w:outlineLvl w:val="2"/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3.3.7 数据完整性保障</w:t>
      </w:r>
    </w:p>
    <w:p w14:paraId="09AA669B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约束设计：</w:t>
      </w:r>
    </w:p>
    <w:p w14:paraId="692F0C44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主键约束：防止重复数据</w:t>
      </w:r>
    </w:p>
    <w:p w14:paraId="4CF68EBE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外键约束：关联用户收藏表与基础数据表</w:t>
      </w:r>
    </w:p>
    <w:p w14:paraId="29CEDEC0" w14:textId="77777777" w:rsidR="00066058" w:rsidRDefault="00000000">
      <w:pPr>
        <w:pStyle w:val="Style13"/>
        <w:numPr>
          <w:ilvl w:val="0"/>
          <w:numId w:val="8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CHECK 约束：确保价格字段非负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256"/>
      </w:tblGrid>
      <w:tr w:rsidR="00066058" w14:paraId="5A0D248B" w14:textId="77777777">
        <w:tc>
          <w:tcPr>
            <w:tcW w:w="5000" w:type="pct"/>
            <w:tcBorders>
              <w:top w:val="single" w:sz="0" w:space="0" w:color="DEE0E3"/>
              <w:left w:val="single" w:sz="0" w:space="0" w:color="DEE0E3"/>
              <w:bottom w:val="single" w:sz="0" w:space="0" w:color="DEE0E3"/>
              <w:right w:val="single" w:sz="0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044296C" w14:textId="77777777" w:rsidR="00066058" w:rsidRDefault="00000000">
            <w:pPr>
              <w:pStyle w:val="Style13"/>
            </w:pPr>
            <w:r>
              <w:rPr>
                <w:rFonts w:hint="eastAsia"/>
              </w:rPr>
              <w:t xml:space="preserve"># </w:t>
            </w:r>
            <w:r>
              <w:t>用户收藏表的外键约束</w:t>
            </w:r>
          </w:p>
          <w:p w14:paraId="51F5B427" w14:textId="77777777" w:rsidR="00066058" w:rsidRDefault="00000000">
            <w:pPr>
              <w:pStyle w:val="Style13"/>
            </w:pPr>
            <w:r>
              <w:t>FOREIGN KEY (ts_code) REFERENCES stock_info(ts_code)</w:t>
            </w:r>
          </w:p>
        </w:tc>
      </w:tr>
    </w:tbl>
    <w:p w14:paraId="453FD1B2" w14:textId="77777777" w:rsidR="00066058" w:rsidRDefault="00000000">
      <w:pPr>
        <w:pStyle w:val="3"/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  <w:t>3.3.8 备份与恢复机制</w:t>
      </w:r>
    </w:p>
    <w:p w14:paraId="3C5C7467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全量备份：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205"/>
      </w:tblGrid>
      <w:tr w:rsidR="00066058" w14:paraId="251F078E" w14:textId="77777777">
        <w:tc>
          <w:tcPr>
            <w:tcW w:w="5000" w:type="pct"/>
            <w:tcBorders>
              <w:top w:val="single" w:sz="0" w:space="0" w:color="DEE0E3"/>
              <w:left w:val="single" w:sz="0" w:space="0" w:color="DEE0E3"/>
              <w:bottom w:val="single" w:sz="0" w:space="0" w:color="DEE0E3"/>
              <w:right w:val="single" w:sz="0" w:space="0" w:color="DEE0E3"/>
            </w:tcBorders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EA6BFC" w14:textId="77777777" w:rsidR="00066058" w:rsidRDefault="00000000">
            <w:pPr>
              <w:pStyle w:val="Style13"/>
            </w:pPr>
            <w:r>
              <w:t xml:space="preserve"># </w:t>
            </w:r>
            <w:r>
              <w:t>每日定时备份脚本</w:t>
            </w:r>
          </w:p>
          <w:p w14:paraId="593D70D9" w14:textId="77777777" w:rsidR="00066058" w:rsidRDefault="00000000">
            <w:pPr>
              <w:pStyle w:val="Style13"/>
            </w:pPr>
            <w:r>
              <w:t>0 2 * * * cp stock_data.db /backup/stock_data_$(date +\%Y\%m\%d).db</w:t>
            </w:r>
          </w:p>
        </w:tc>
      </w:tr>
    </w:tbl>
    <w:p w14:paraId="32719A71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  <w:t>恢复流程：</w:t>
      </w:r>
    </w:p>
    <w:p w14:paraId="4B3EC24F" w14:textId="77777777" w:rsidR="00066058" w:rsidRDefault="00000000">
      <w:pPr>
        <w:pStyle w:val="Style13"/>
        <w:numPr>
          <w:ilvl w:val="0"/>
          <w:numId w:val="10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停止服务</w:t>
      </w:r>
    </w:p>
    <w:p w14:paraId="41B121B2" w14:textId="77777777" w:rsidR="00066058" w:rsidRDefault="00000000">
      <w:pPr>
        <w:pStyle w:val="Style13"/>
        <w:numPr>
          <w:ilvl w:val="0"/>
          <w:numId w:val="10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替换数据库文件</w:t>
      </w:r>
    </w:p>
    <w:p w14:paraId="43669111" w14:textId="77777777" w:rsidR="00066058" w:rsidRDefault="00000000">
      <w:pPr>
        <w:pStyle w:val="Style13"/>
        <w:numPr>
          <w:ilvl w:val="0"/>
          <w:numId w:val="10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重启应用</w:t>
      </w:r>
    </w:p>
    <w:p w14:paraId="50D80620" w14:textId="77777777" w:rsidR="00066058" w:rsidRDefault="00066058">
      <w:pPr>
        <w:pStyle w:val="Style13"/>
        <w:rPr>
          <w:rFonts w:asciiTheme="minorEastAsia" w:eastAsiaTheme="minorEastAsia" w:hAnsiTheme="minorEastAsia" w:cstheme="minorEastAsia" w:hint="eastAsia"/>
          <w:sz w:val="24"/>
          <w:szCs w:val="24"/>
        </w:rPr>
      </w:pPr>
    </w:p>
    <w:p w14:paraId="0A6FE85F" w14:textId="77777777" w:rsidR="00066058" w:rsidRDefault="00000000">
      <w:pPr>
        <w:pStyle w:val="3"/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  <w:t>3.3.9 物理设计亮点总结</w:t>
      </w:r>
    </w:p>
    <w:p w14:paraId="023249D3" w14:textId="77777777" w:rsidR="00066058" w:rsidRDefault="00000000">
      <w:pPr>
        <w:pStyle w:val="Style13"/>
        <w:numPr>
          <w:ilvl w:val="0"/>
          <w:numId w:val="11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分表策略：按市场类型分表，单表数据量控制在百万级以下</w:t>
      </w:r>
    </w:p>
    <w:p w14:paraId="5E46D7CD" w14:textId="77777777" w:rsidR="00066058" w:rsidRDefault="00000000">
      <w:pPr>
        <w:pStyle w:val="Style13"/>
        <w:numPr>
          <w:ilvl w:val="0"/>
          <w:numId w:val="11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索引优化：复合主键索引覆盖 90% 以上的高频查询</w:t>
      </w:r>
    </w:p>
    <w:p w14:paraId="5ED1BD7F" w14:textId="77777777" w:rsidR="00066058" w:rsidRDefault="00000000">
      <w:pPr>
        <w:pStyle w:val="Style13"/>
        <w:numPr>
          <w:ilvl w:val="0"/>
          <w:numId w:val="11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批量处理：数据采集与入库采用批处理模式，性能提升显著</w:t>
      </w:r>
    </w:p>
    <w:p w14:paraId="2F5FA2CE" w14:textId="77777777" w:rsidR="00066058" w:rsidRDefault="00000000">
      <w:pPr>
        <w:pStyle w:val="Style13"/>
        <w:numPr>
          <w:ilvl w:val="0"/>
          <w:numId w:val="11"/>
        </w:numPr>
        <w:rPr>
          <w:rFonts w:asciiTheme="minorEastAsia" w:eastAsiaTheme="minorEastAsia" w:hAnsiTheme="minorEastAsia" w:cstheme="minorEastAsia" w:hint="eastAsia"/>
          <w:sz w:val="24"/>
          <w:szCs w:val="24"/>
        </w:rPr>
      </w:pPr>
      <w:r>
        <w:rPr>
          <w:rFonts w:asciiTheme="minorEastAsia" w:eastAsiaTheme="minorEastAsia" w:hAnsiTheme="minorEastAsia" w:cstheme="minorEastAsia" w:hint="eastAsia"/>
          <w:sz w:val="24"/>
          <w:szCs w:val="24"/>
        </w:rPr>
        <w:t>可视化适配：数据表结构与前端可视化需求高度匹配，减少数据转换开销</w:t>
      </w:r>
    </w:p>
    <w:p w14:paraId="02F5815F" w14:textId="77777777" w:rsidR="00066058" w:rsidRDefault="00000000">
      <w:pPr>
        <w:pStyle w:val="Style13"/>
        <w:rPr>
          <w:rFonts w:asciiTheme="minorEastAsia" w:eastAsiaTheme="minorEastAsia" w:hAnsiTheme="minorEastAsia" w:cstheme="minorEastAsia" w:hint="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cstheme="minorEastAsia"/>
          <w:b/>
          <w:bCs/>
          <w:sz w:val="24"/>
          <w:szCs w:val="24"/>
        </w:rPr>
        <w:br w:type="page"/>
      </w:r>
    </w:p>
    <w:p w14:paraId="1F70C665" w14:textId="77777777" w:rsidR="00066058" w:rsidRDefault="00000000">
      <w:pPr>
        <w:jc w:val="left"/>
        <w:outlineLvl w:val="0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bookmarkStart w:id="12" w:name="_Toc758199785"/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lastRenderedPageBreak/>
        <w:t>四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>系统设计</w:t>
      </w:r>
      <w:bookmarkEnd w:id="12"/>
    </w:p>
    <w:p w14:paraId="4477E2F7" w14:textId="77777777" w:rsidR="00066058" w:rsidRDefault="00000000">
      <w:pPr>
        <w:numPr>
          <w:ilvl w:val="1"/>
          <w:numId w:val="7"/>
        </w:numPr>
        <w:spacing w:line="360" w:lineRule="auto"/>
        <w:jc w:val="left"/>
        <w:outlineLvl w:val="1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bookmarkStart w:id="13" w:name="_Toc2043308844"/>
      <w:r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概要设计</w:t>
      </w:r>
      <w:bookmarkEnd w:id="13"/>
    </w:p>
    <w:p w14:paraId="464AF925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本系统采用分层架构设计理念，遵循模块化、可扩展的设计原则，构建了一个集金融数据采集、存储、管理与可视化于一体的完整解决方案。系统整体分为表现层、业务逻辑层和数据访问层三个核心层次，各层之间通过明确的接口进行交互，确保系统的可维护性和可扩展性。</w:t>
      </w:r>
    </w:p>
    <w:p w14:paraId="4544CAFF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在表现层表现层负责接收用户请求，将其传递给业务逻辑层，并将处理结果以直观的方式展示给用户。</w:t>
      </w:r>
    </w:p>
    <w:p w14:paraId="7B2C6835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业务逻辑层基于Flask框架构建，实现了系统的核心业务功能。</w:t>
      </w:r>
    </w:p>
    <w:p w14:paraId="71A6B5B5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数据访问层负责与数据库的交互，采用SQLite作为数据存储引擎。通过合理的表结构设计和索引优化，确保数据的高效存储和查询。数据访问层封装了数据库操作细节，为业务逻辑层提供统一的数据访问接口。</w:t>
      </w:r>
    </w:p>
    <w:p w14:paraId="2395D5B8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系统采用前后端分离的开发模式，通过RESTful API进行通信，确保了前后端的独立开发和部署。同时，系统设计了完善的错误处理和日志记录机制，提高了系统的稳定性和可维护性。</w:t>
      </w:r>
    </w:p>
    <w:p w14:paraId="4634BC26" w14:textId="77777777" w:rsidR="00066058" w:rsidRDefault="00066058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7022E281" w14:textId="77777777" w:rsidR="00066058" w:rsidRDefault="00000000">
      <w:pPr>
        <w:numPr>
          <w:ilvl w:val="1"/>
          <w:numId w:val="7"/>
        </w:numPr>
        <w:spacing w:line="360" w:lineRule="auto"/>
        <w:jc w:val="left"/>
        <w:outlineLvl w:val="1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bookmarkStart w:id="14" w:name="_Toc1480741931"/>
      <w:r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详细设计</w:t>
      </w:r>
      <w:bookmarkEnd w:id="14"/>
    </w:p>
    <w:p w14:paraId="055873DD" w14:textId="77777777" w:rsidR="00066058" w:rsidRDefault="00000000">
      <w:pPr>
        <w:pStyle w:val="3"/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theme="minorEastAsia"/>
          <w:kern w:val="2"/>
          <w:sz w:val="24"/>
          <w:szCs w:val="24"/>
          <w:shd w:val="clear" w:color="auto" w:fill="FFFFFF"/>
        </w:rPr>
        <w:t>4.2.1 表现层详细设计</w:t>
      </w:r>
    </w:p>
    <w:p w14:paraId="2D61A8A6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表现层基于 Vue.js 框架实现，采用组件化开发模式，将页面拆分为多个可复用的组件，提高了代码的可维护性和可扩展性。前端路由使用 Vue Router 实现，根据用户请求的 URL 路径导航到相应的组件。</w:t>
      </w:r>
    </w:p>
    <w:p w14:paraId="168FA719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在组件设计方面，设计了基础组件和业务组件。基础组件包括按钮、输入框、表格、分页等通用 UI 组件，使用 Element Plus 组件库提供的组件进行封装和扩展。业务组件则根据具体业务需求设计，如股票列表组件、基金详情组件、图表组件等。每个组件都有明确的职责和接口，通过 props 和 events 进行数据传递和事件通信。</w:t>
      </w:r>
    </w:p>
    <w:p w14:paraId="200A25CD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在状态管理方面，使用 Vuex 管理应用的全局状态，如用户信息、收藏列表等。通过定义 getters、mutations、actions 和 modules，实现了状态的集</w:t>
      </w:r>
      <w:r>
        <w:rPr>
          <w:rFonts w:asciiTheme="minorEastAsia" w:hAnsiTheme="minorEastAsia" w:cstheme="minorEastAsia"/>
          <w:sz w:val="24"/>
          <w:shd w:val="clear" w:color="auto" w:fill="FFFFFF"/>
        </w:rPr>
        <w:lastRenderedPageBreak/>
        <w:t>中管理和单向数据流，确保了数据的一致性和可追踪性。</w:t>
      </w:r>
    </w:p>
    <w:p w14:paraId="4058FA65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在样式设计方面，采用 Tailwind CSS 实现响应式布局和样式管理，结合 Font Awesome 提供图标支持。通过自定义主题配置，确保系统整体风格的一致性和美观性。</w:t>
      </w:r>
    </w:p>
    <w:p w14:paraId="308AD520" w14:textId="77777777" w:rsidR="00066058" w:rsidRDefault="00000000">
      <w:pPr>
        <w:pStyle w:val="3"/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theme="minorEastAsia"/>
          <w:kern w:val="2"/>
          <w:sz w:val="24"/>
          <w:szCs w:val="24"/>
          <w:shd w:val="clear" w:color="auto" w:fill="FFFFFF"/>
        </w:rPr>
        <w:t>4.2.2 业务逻辑层详细设计</w:t>
      </w:r>
    </w:p>
    <w:p w14:paraId="591EFDB2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业务逻辑层基于 Flask 框架实现，采用蓝图 (Blueprint) 组织代码结构，将不同的业务功能分离到不同的蓝图中，提高了代码的可维护性和可测试性。主要包含以下几个核心模块：</w:t>
      </w:r>
    </w:p>
    <w:p w14:paraId="14F78409" w14:textId="77777777" w:rsidR="00066058" w:rsidRDefault="00000000">
      <w:pPr>
        <w:numPr>
          <w:ilvl w:val="0"/>
          <w:numId w:val="12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用户管理模块：负责用户的注册、登录、权限验证和个人信息维护。通过 JWT (Json Web Token) 实现用户认证，确保用户身份的安全性。设计了 UserService 类处理用户相关业务逻辑，如密码加密、权限验证等。</w:t>
      </w:r>
    </w:p>
    <w:p w14:paraId="76911619" w14:textId="77777777" w:rsidR="00066058" w:rsidRDefault="00000000">
      <w:pPr>
        <w:numPr>
          <w:ilvl w:val="0"/>
          <w:numId w:val="12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数据采集模块：负责从 Tushare API 获取股票和基金数据。设计了 DataCollector 类，实现了数据采集、清洗和转换的逻辑。采用定时任务机制，每天收盘后自动采集最新数据，并将数据存储到数据库中。</w:t>
      </w:r>
    </w:p>
    <w:p w14:paraId="3709AC34" w14:textId="77777777" w:rsidR="00066058" w:rsidRDefault="00000000">
      <w:pPr>
        <w:numPr>
          <w:ilvl w:val="0"/>
          <w:numId w:val="12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数据处理模块：负责对采集到的数据进行处理和分析。设计了 DataProcessor 类，实现了数据统计、计算技术指标等功能，如计算移动平均线、涨跌幅等。</w:t>
      </w:r>
    </w:p>
    <w:p w14:paraId="092008C2" w14:textId="77777777" w:rsidR="00066058" w:rsidRDefault="00000000">
      <w:pPr>
        <w:numPr>
          <w:ilvl w:val="0"/>
          <w:numId w:val="12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数据查询模块：负责处理用户的数据查询请求。设计了 DataQueryService 类，提供了丰富的数据查询接口，支持按条件筛选、排序和分页查询。</w:t>
      </w:r>
    </w:p>
    <w:p w14:paraId="2CFCA0FE" w14:textId="77777777" w:rsidR="00066058" w:rsidRDefault="00000000">
      <w:pPr>
        <w:numPr>
          <w:ilvl w:val="0"/>
          <w:numId w:val="12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可视化模块：负责将数据转换为图表形式展示。设计了 ChartService 类，根据不同的图表类型 (如折线图、柱状图、K 线图) 生成相应的图表配置，前端通过 ECharts 库渲染图表。</w:t>
      </w:r>
    </w:p>
    <w:p w14:paraId="72B8F1AF" w14:textId="77777777" w:rsidR="00066058" w:rsidRDefault="00000000">
      <w:pPr>
        <w:pStyle w:val="3"/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theme="minorEastAsia"/>
          <w:kern w:val="2"/>
          <w:sz w:val="24"/>
          <w:szCs w:val="24"/>
          <w:shd w:val="clear" w:color="auto" w:fill="FFFFFF"/>
        </w:rPr>
        <w:t>4.2.3 数据访问层详细设计</w:t>
      </w:r>
    </w:p>
    <w:p w14:paraId="3C1CB65E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数据访问层采用 SQLAlchemy 作为 ORM (Object Relational Mapping) 工具，实现了数据库操作的抽象化。设计了以下几个核心数据模型：</w:t>
      </w:r>
    </w:p>
    <w:p w14:paraId="348D0E4A" w14:textId="77777777" w:rsidR="00066058" w:rsidRDefault="00000000">
      <w:pPr>
        <w:numPr>
          <w:ilvl w:val="0"/>
          <w:numId w:val="13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用户模型 (User)：存储用户的基本信息，包括用户名、密码哈希、邮箱、权限等级等字段。</w:t>
      </w:r>
    </w:p>
    <w:p w14:paraId="2269F411" w14:textId="77777777" w:rsidR="00066058" w:rsidRDefault="00000000">
      <w:pPr>
        <w:numPr>
          <w:ilvl w:val="0"/>
          <w:numId w:val="13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股票信息模型 (StockInfo)：存储股票的基本信息，包括股票代码、名</w:t>
      </w:r>
      <w:r>
        <w:rPr>
          <w:rFonts w:asciiTheme="minorEastAsia" w:hAnsiTheme="minorEastAsia" w:cstheme="minorEastAsia"/>
          <w:sz w:val="24"/>
          <w:shd w:val="clear" w:color="auto" w:fill="FFFFFF"/>
        </w:rPr>
        <w:lastRenderedPageBreak/>
        <w:t>称、市场、行业等字段。</w:t>
      </w:r>
    </w:p>
    <w:p w14:paraId="55C4F914" w14:textId="77777777" w:rsidR="00066058" w:rsidRDefault="00000000">
      <w:pPr>
        <w:numPr>
          <w:ilvl w:val="0"/>
          <w:numId w:val="13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基金信息模型 (FundInfo)：存储基金的基本信息，包括基金代码、名称、类型、基金公司等字段。</w:t>
      </w:r>
    </w:p>
    <w:p w14:paraId="00946A5B" w14:textId="77777777" w:rsidR="00066058" w:rsidRDefault="00000000">
      <w:pPr>
        <w:numPr>
          <w:ilvl w:val="0"/>
          <w:numId w:val="13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日线数据模型 (DailyData)：存储股票和基金的日线交易数据，包括交易日期、开盘价、收盘价、最高价、最低价、成交量等字段。</w:t>
      </w:r>
    </w:p>
    <w:p w14:paraId="58C0E2B9" w14:textId="77777777" w:rsidR="00066058" w:rsidRDefault="00000000">
      <w:pPr>
        <w:numPr>
          <w:ilvl w:val="0"/>
          <w:numId w:val="13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用户收藏模型 (UserFavorite)：存储用户的收藏信息，建立用户与股票 / 基金之间的关联关系。</w:t>
      </w:r>
    </w:p>
    <w:p w14:paraId="7AC6BFDA" w14:textId="77777777" w:rsidR="00066058" w:rsidRDefault="00000000">
      <w:pPr>
        <w:numPr>
          <w:ilvl w:val="0"/>
          <w:numId w:val="13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系统日志模型 (SystemLog)：存储系统的操作日志，包括操作类型、操作时间、操作人等字段。</w:t>
      </w:r>
    </w:p>
    <w:p w14:paraId="35BB0209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为提高数据查询效率，在 DailyData 模型的 ts_code 和 trade_date 字段上建立复合索引，在 UserFavorite 模型的 user_id 和 ts_code 字段上建立索引。</w:t>
      </w:r>
    </w:p>
    <w:p w14:paraId="6249E637" w14:textId="77777777" w:rsidR="00066058" w:rsidRDefault="00000000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数据访问层提供了统一的 Repository 接口，封装了对各个数据模型的增删改查操作。每个 Repository 实现类负责处理特定模型的数据库操作，确保了数据访问逻辑的一致性和可复用性。</w:t>
      </w:r>
    </w:p>
    <w:p w14:paraId="4811A8BE" w14:textId="77777777" w:rsidR="00066058" w:rsidRDefault="00066058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688355EA" w14:textId="77777777" w:rsidR="00066058" w:rsidRDefault="00000000">
      <w:pPr>
        <w:pStyle w:val="3"/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theme="minorEastAsia"/>
          <w:kern w:val="2"/>
          <w:sz w:val="24"/>
          <w:szCs w:val="24"/>
          <w:shd w:val="clear" w:color="auto" w:fill="FFFFFF"/>
        </w:rPr>
        <w:t>4.2.4 系统安全设计</w:t>
      </w:r>
    </w:p>
    <w:p w14:paraId="1183EA7F" w14:textId="77777777" w:rsidR="00066058" w:rsidRDefault="00000000">
      <w:pPr>
        <w:numPr>
          <w:ilvl w:val="0"/>
          <w:numId w:val="14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身份认证与授权：采用 JWT 实现用户身份认证，用户登录成功后颁发 token，后续请求中携带 token 进行身份验证。基于角色的访问控制 (RBAC) 实现权限管理，不同角色 (普通用户、管理员) 具有不同的操作权限。</w:t>
      </w:r>
    </w:p>
    <w:p w14:paraId="0CC7C09D" w14:textId="77777777" w:rsidR="00066058" w:rsidRDefault="00000000">
      <w:pPr>
        <w:numPr>
          <w:ilvl w:val="0"/>
          <w:numId w:val="14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数据加密：用户密码采用哈希算法加密存储，使用 bcrypt 算法生成密码哈希。敏感数据在传输过程中使用 HTTPS 协议进行加密，确保数据传输的安全性。</w:t>
      </w:r>
    </w:p>
    <w:p w14:paraId="6634FC88" w14:textId="77777777" w:rsidR="00066058" w:rsidRDefault="00000000">
      <w:pPr>
        <w:numPr>
          <w:ilvl w:val="0"/>
          <w:numId w:val="14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输入验证：对所有用户输入进行严格验证，防止 SQL 注入、XSS 攻击等安全漏洞。使用 Flask-WTF 等工具实现表单验证，确保输入数据的合法性。</w:t>
      </w:r>
    </w:p>
    <w:p w14:paraId="19C8E1C6" w14:textId="77777777" w:rsidR="00066058" w:rsidRDefault="00000000">
      <w:pPr>
        <w:numPr>
          <w:ilvl w:val="0"/>
          <w:numId w:val="14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安全审计：记录所有用户的重要操作日志，包括登录、数据修改等操作。管理员可以查看系统日志，及时发现异常行为并采取相应措施。</w:t>
      </w:r>
    </w:p>
    <w:p w14:paraId="4A8A1FC7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2FF1EDA2" w14:textId="77777777" w:rsidR="00066058" w:rsidRDefault="00000000">
      <w:pPr>
        <w:pStyle w:val="3"/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theme="minorEastAsia"/>
          <w:kern w:val="2"/>
          <w:sz w:val="24"/>
          <w:szCs w:val="24"/>
          <w:shd w:val="clear" w:color="auto" w:fill="FFFFFF"/>
        </w:rPr>
        <w:lastRenderedPageBreak/>
        <w:t>4.2.5 系统性能优化设计</w:t>
      </w:r>
    </w:p>
    <w:p w14:paraId="6F363F9B" w14:textId="77777777" w:rsidR="00066058" w:rsidRDefault="00000000">
      <w:pPr>
        <w:numPr>
          <w:ilvl w:val="0"/>
          <w:numId w:val="15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数据库优化：通过合理设计表结构、添加索引、优化查询语句等方式提高数据库性能。定期对数据库进行备份和优化，确保数据库的稳定运行。</w:t>
      </w:r>
    </w:p>
    <w:p w14:paraId="0F3322C2" w14:textId="77777777" w:rsidR="00066058" w:rsidRDefault="00000000">
      <w:pPr>
        <w:numPr>
          <w:ilvl w:val="0"/>
          <w:numId w:val="15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缓存机制：对于频繁访问的数据，如股票基本信息，使用 Redis 缓存机制减少数据库访问压力。设置合理的缓存过期时间，确保数据的时效性。</w:t>
      </w:r>
    </w:p>
    <w:p w14:paraId="37C93349" w14:textId="77777777" w:rsidR="00066058" w:rsidRDefault="00000000">
      <w:pPr>
        <w:numPr>
          <w:ilvl w:val="0"/>
          <w:numId w:val="15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异步处理：对于耗时的操作，如数据采集，使用 Celery 实现异步处理，避免阻塞主线程。通过消息队列 (RabbitMQ) 实现任务的分发和处理，提高系统的并发处理能力。</w:t>
      </w:r>
    </w:p>
    <w:p w14:paraId="3CC143F2" w14:textId="77777777" w:rsidR="00066058" w:rsidRDefault="00000000">
      <w:pPr>
        <w:numPr>
          <w:ilvl w:val="0"/>
          <w:numId w:val="15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前端优化：对前端资源进行压缩和合并，减少 HTTP 请求次数。使用懒加载技术，延迟加载非关键资源，提高页面加载速度。</w:t>
      </w:r>
    </w:p>
    <w:p w14:paraId="5D587F3E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27164FAE" w14:textId="77777777" w:rsidR="00066058" w:rsidRDefault="00000000">
      <w:pPr>
        <w:pStyle w:val="3"/>
        <w:rPr>
          <w:rFonts w:asciiTheme="minorEastAsia" w:eastAsiaTheme="minorEastAsia" w:hAnsiTheme="minorEastAsia" w:cstheme="minorEastAsia" w:hint="eastAsia"/>
          <w:kern w:val="2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theme="minorEastAsia"/>
          <w:kern w:val="2"/>
          <w:sz w:val="24"/>
          <w:szCs w:val="24"/>
          <w:shd w:val="clear" w:color="auto" w:fill="FFFFFF"/>
        </w:rPr>
        <w:t>4.2.6 系统扩展性设计</w:t>
      </w:r>
    </w:p>
    <w:p w14:paraId="1DFB9E1B" w14:textId="77777777" w:rsidR="00066058" w:rsidRDefault="00000000">
      <w:pPr>
        <w:numPr>
          <w:ilvl w:val="0"/>
          <w:numId w:val="16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插件机制：设计了插件接口，支持第三方开发者开发数据采集插件、数据分析插件等，扩展系统功能。</w:t>
      </w:r>
    </w:p>
    <w:p w14:paraId="58ED27C1" w14:textId="77777777" w:rsidR="00066058" w:rsidRDefault="00000000">
      <w:pPr>
        <w:numPr>
          <w:ilvl w:val="0"/>
          <w:numId w:val="16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API 设计：对外提供 RESTful API 接口，支持第三方系统集成。API 设计遵循标准化规范，提供清晰的文档和示例，方便开发者使用。</w:t>
      </w:r>
    </w:p>
    <w:p w14:paraId="1D1B0EED" w14:textId="77777777" w:rsidR="00066058" w:rsidRDefault="00000000">
      <w:pPr>
        <w:numPr>
          <w:ilvl w:val="0"/>
          <w:numId w:val="16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配置化设计：将系统的关键参数配置到配置文件中，支持动态加载配置。通过修改配置文件，可以灵活调整系统的行为，无需修改代码。</w:t>
      </w:r>
    </w:p>
    <w:p w14:paraId="32185E95" w14:textId="77777777" w:rsidR="00066058" w:rsidRDefault="00000000">
      <w:pPr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br w:type="page"/>
      </w:r>
    </w:p>
    <w:p w14:paraId="6BF154B7" w14:textId="77777777" w:rsidR="00066058" w:rsidRDefault="00000000">
      <w:pPr>
        <w:jc w:val="left"/>
        <w:outlineLvl w:val="0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bookmarkStart w:id="15" w:name="_Toc1789132881"/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lastRenderedPageBreak/>
        <w:t>五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>系统实现与测试</w:t>
      </w:r>
      <w:bookmarkEnd w:id="15"/>
    </w:p>
    <w:p w14:paraId="244BE179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主界面</w:t>
      </w:r>
    </w:p>
    <w:p w14:paraId="0E15B581" w14:textId="77777777" w:rsidR="00066058" w:rsidRDefault="00000000">
      <w:r>
        <w:rPr>
          <w:noProof/>
        </w:rPr>
        <w:drawing>
          <wp:inline distT="0" distB="0" distL="0" distR="0" wp14:anchorId="17E80962" wp14:editId="3BBCB7E3">
            <wp:extent cx="5274310" cy="3192780"/>
            <wp:effectExtent l="0" t="0" r="8890" b="7620"/>
            <wp:docPr id="757214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1424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C178" w14:textId="77777777" w:rsidR="00066058" w:rsidRDefault="00066058"/>
    <w:p w14:paraId="566B0DDB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首页会推荐股票，并且鼠标悬浮可视化，有折线图和具体开盘收盘最高价</w:t>
      </w:r>
    </w:p>
    <w:p w14:paraId="63FF6EBC" w14:textId="77777777" w:rsidR="00066058" w:rsidRDefault="00000000">
      <w:r>
        <w:rPr>
          <w:noProof/>
        </w:rPr>
        <w:drawing>
          <wp:inline distT="0" distB="0" distL="0" distR="0" wp14:anchorId="51E75DA6" wp14:editId="34008F82">
            <wp:extent cx="5274310" cy="3075940"/>
            <wp:effectExtent l="0" t="0" r="8890" b="22860"/>
            <wp:docPr id="937528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2874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1CE1" w14:textId="77777777" w:rsidR="00066058" w:rsidRDefault="00066058"/>
    <w:p w14:paraId="3E88C3DF" w14:textId="77777777" w:rsidR="00066058" w:rsidRDefault="00066058"/>
    <w:p w14:paraId="1FCF1D94" w14:textId="77777777" w:rsidR="00066058" w:rsidRDefault="00066058"/>
    <w:p w14:paraId="67AE68E4" w14:textId="77777777" w:rsidR="00066058" w:rsidRDefault="00066058"/>
    <w:p w14:paraId="28FAE086" w14:textId="77777777" w:rsidR="00066058" w:rsidRDefault="00066058"/>
    <w:p w14:paraId="3B844B86" w14:textId="77777777" w:rsidR="00066058" w:rsidRDefault="00066058"/>
    <w:p w14:paraId="5D521B29" w14:textId="77777777" w:rsidR="00066058" w:rsidRDefault="00066058"/>
    <w:p w14:paraId="31E8D8AD" w14:textId="7E525C12" w:rsidR="00066058" w:rsidRDefault="00000000">
      <w:pPr>
        <w:numPr>
          <w:ilvl w:val="0"/>
          <w:numId w:val="17"/>
        </w:numPr>
      </w:pPr>
      <w:r>
        <w:rPr>
          <w:rFonts w:hint="eastAsia"/>
        </w:rPr>
        <w:t>可以选择屏蔽收盘价</w:t>
      </w:r>
      <w:r w:rsidR="005512F7">
        <w:rPr>
          <w:rFonts w:hint="eastAsia"/>
        </w:rPr>
        <w:t>、开盘价或者最高价，</w:t>
      </w:r>
      <w:r>
        <w:rPr>
          <w:rFonts w:hint="eastAsia"/>
        </w:rPr>
        <w:t>对应曲线</w:t>
      </w:r>
      <w:r w:rsidR="005512F7">
        <w:rPr>
          <w:rFonts w:hint="eastAsia"/>
        </w:rPr>
        <w:t>会</w:t>
      </w:r>
      <w:r>
        <w:rPr>
          <w:rFonts w:hint="eastAsia"/>
        </w:rPr>
        <w:t>消失</w:t>
      </w:r>
    </w:p>
    <w:p w14:paraId="4CCD2416" w14:textId="77777777" w:rsidR="00066058" w:rsidRDefault="00000000">
      <w:r>
        <w:rPr>
          <w:noProof/>
        </w:rPr>
        <w:drawing>
          <wp:inline distT="0" distB="0" distL="0" distR="0" wp14:anchorId="148E3EC7" wp14:editId="300B15E3">
            <wp:extent cx="5274310" cy="3075940"/>
            <wp:effectExtent l="0" t="0" r="8890" b="22860"/>
            <wp:docPr id="368172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7218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4584" w14:textId="77777777" w:rsidR="00066058" w:rsidRDefault="00066058"/>
    <w:p w14:paraId="73EDDDE0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管理者登录</w:t>
      </w:r>
    </w:p>
    <w:p w14:paraId="0765BD36" w14:textId="77777777" w:rsidR="00066058" w:rsidRDefault="00000000">
      <w:r>
        <w:rPr>
          <w:noProof/>
        </w:rPr>
        <w:drawing>
          <wp:inline distT="0" distB="0" distL="0" distR="0" wp14:anchorId="345364C8" wp14:editId="7E4E12C9">
            <wp:extent cx="5274310" cy="3075940"/>
            <wp:effectExtent l="0" t="0" r="8890" b="22860"/>
            <wp:docPr id="1066364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4708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6435" w14:textId="77777777" w:rsidR="00066058" w:rsidRDefault="00066058"/>
    <w:p w14:paraId="73C929CE" w14:textId="77777777" w:rsidR="00066058" w:rsidRDefault="00066058"/>
    <w:p w14:paraId="0755BAE7" w14:textId="77777777" w:rsidR="00066058" w:rsidRDefault="00066058"/>
    <w:p w14:paraId="7EEFD527" w14:textId="77777777" w:rsidR="00066058" w:rsidRDefault="00066058"/>
    <w:p w14:paraId="51D143EF" w14:textId="77777777" w:rsidR="00066058" w:rsidRDefault="00066058"/>
    <w:p w14:paraId="642810F2" w14:textId="77777777" w:rsidR="00066058" w:rsidRDefault="00066058"/>
    <w:p w14:paraId="701F0E0B" w14:textId="77777777" w:rsidR="00066058" w:rsidRDefault="00066058"/>
    <w:p w14:paraId="726ABF0B" w14:textId="77777777" w:rsidR="00066058" w:rsidRDefault="00066058"/>
    <w:p w14:paraId="042FFD5D" w14:textId="77777777" w:rsidR="00066058" w:rsidRDefault="00066058"/>
    <w:p w14:paraId="40178FB5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注册界面</w:t>
      </w:r>
    </w:p>
    <w:p w14:paraId="62F0F210" w14:textId="77777777" w:rsidR="00066058" w:rsidRDefault="00000000">
      <w:r>
        <w:rPr>
          <w:noProof/>
        </w:rPr>
        <w:drawing>
          <wp:inline distT="0" distB="0" distL="0" distR="0" wp14:anchorId="1433A9D3" wp14:editId="1D06C06C">
            <wp:extent cx="5274310" cy="3075940"/>
            <wp:effectExtent l="0" t="0" r="8890" b="22860"/>
            <wp:docPr id="728833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33787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2B73" w14:textId="77777777" w:rsidR="00066058" w:rsidRDefault="00066058"/>
    <w:p w14:paraId="5326BA3C" w14:textId="77777777" w:rsidR="00066058" w:rsidRDefault="00066058"/>
    <w:p w14:paraId="0FC37960" w14:textId="433E3C78" w:rsidR="00066058" w:rsidRDefault="00000000">
      <w:pPr>
        <w:numPr>
          <w:ilvl w:val="0"/>
          <w:numId w:val="17"/>
        </w:numPr>
      </w:pPr>
      <w:r>
        <w:rPr>
          <w:rFonts w:hint="eastAsia"/>
        </w:rPr>
        <w:t>管理者</w:t>
      </w:r>
      <w:r w:rsidR="000E2788">
        <w:rPr>
          <w:rFonts w:hint="eastAsia"/>
        </w:rPr>
        <w:t>账户</w:t>
      </w:r>
      <w:r>
        <w:rPr>
          <w:rFonts w:hint="eastAsia"/>
        </w:rPr>
        <w:t>可以查看系统日志，</w:t>
      </w:r>
      <w:r w:rsidR="000E2788">
        <w:rPr>
          <w:rFonts w:hint="eastAsia"/>
        </w:rPr>
        <w:t>查询</w:t>
      </w:r>
      <w:r w:rsidR="00BA107C">
        <w:rPr>
          <w:rFonts w:hint="eastAsia"/>
        </w:rPr>
        <w:t>别的账户</w:t>
      </w:r>
      <w:r>
        <w:rPr>
          <w:rFonts w:hint="eastAsia"/>
        </w:rPr>
        <w:t>登陆</w:t>
      </w:r>
      <w:r w:rsidR="000E2788">
        <w:rPr>
          <w:rFonts w:hint="eastAsia"/>
        </w:rPr>
        <w:t>和</w:t>
      </w:r>
      <w:r>
        <w:rPr>
          <w:rFonts w:hint="eastAsia"/>
        </w:rPr>
        <w:t>对应操作</w:t>
      </w:r>
      <w:r w:rsidR="000E2788">
        <w:rPr>
          <w:rFonts w:hint="eastAsia"/>
        </w:rPr>
        <w:t>记录</w:t>
      </w:r>
    </w:p>
    <w:p w14:paraId="591408BA" w14:textId="77777777" w:rsidR="00066058" w:rsidRDefault="00000000">
      <w:r>
        <w:rPr>
          <w:noProof/>
        </w:rPr>
        <w:drawing>
          <wp:inline distT="0" distB="0" distL="0" distR="0" wp14:anchorId="2710AEA0" wp14:editId="4607FD3A">
            <wp:extent cx="5274310" cy="3075940"/>
            <wp:effectExtent l="0" t="0" r="8890" b="22860"/>
            <wp:docPr id="1175244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4485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B1E4" w14:textId="77777777" w:rsidR="00066058" w:rsidRDefault="00066058"/>
    <w:p w14:paraId="39786E5E" w14:textId="77777777" w:rsidR="00066058" w:rsidRDefault="00066058"/>
    <w:p w14:paraId="5C2ECD69" w14:textId="77777777" w:rsidR="00066058" w:rsidRDefault="00066058"/>
    <w:p w14:paraId="0A8B1701" w14:textId="77777777" w:rsidR="00066058" w:rsidRDefault="00066058"/>
    <w:p w14:paraId="14FE3D62" w14:textId="77777777" w:rsidR="00066058" w:rsidRDefault="00066058"/>
    <w:p w14:paraId="78859F08" w14:textId="77777777" w:rsidR="00066058" w:rsidRDefault="00066058"/>
    <w:p w14:paraId="3932EC38" w14:textId="77777777" w:rsidR="00066058" w:rsidRDefault="00066058"/>
    <w:p w14:paraId="719CF2FD" w14:textId="77777777" w:rsidR="00066058" w:rsidRDefault="00066058"/>
    <w:p w14:paraId="2D22BB2A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管理者的股票管理界面</w:t>
      </w:r>
    </w:p>
    <w:p w14:paraId="2872F96D" w14:textId="77777777" w:rsidR="00066058" w:rsidRDefault="00000000">
      <w:r>
        <w:rPr>
          <w:noProof/>
        </w:rPr>
        <w:drawing>
          <wp:inline distT="0" distB="0" distL="0" distR="0" wp14:anchorId="3B8A7063" wp14:editId="49066965">
            <wp:extent cx="5274310" cy="3075940"/>
            <wp:effectExtent l="0" t="0" r="8890" b="22860"/>
            <wp:docPr id="1392256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5608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82CB" w14:textId="77777777" w:rsidR="00066058" w:rsidRDefault="00066058"/>
    <w:p w14:paraId="2FC1886E" w14:textId="77777777" w:rsidR="00066058" w:rsidRDefault="00066058"/>
    <w:p w14:paraId="69DECEBB" w14:textId="77777777" w:rsidR="005F6E9F" w:rsidRDefault="005F6E9F">
      <w:pPr>
        <w:numPr>
          <w:ilvl w:val="0"/>
          <w:numId w:val="17"/>
        </w:numPr>
      </w:pPr>
      <w:r>
        <w:rPr>
          <w:rFonts w:hint="eastAsia"/>
        </w:rPr>
        <w:t>进行添加股票代码和日期操作。</w:t>
      </w:r>
    </w:p>
    <w:p w14:paraId="2E9B9FE8" w14:textId="7B9ED5AE" w:rsidR="00066058" w:rsidRDefault="005F6E9F">
      <w:pPr>
        <w:numPr>
          <w:ilvl w:val="0"/>
          <w:numId w:val="17"/>
        </w:numPr>
      </w:pPr>
      <w:r>
        <w:rPr>
          <w:rFonts w:hint="eastAsia"/>
        </w:rPr>
        <w:t>点击生成图表，会显示股票价格走势，附带鼠标悬浮交互功能</w:t>
      </w:r>
    </w:p>
    <w:p w14:paraId="235246BF" w14:textId="77777777" w:rsidR="00066058" w:rsidRDefault="00000000">
      <w:r>
        <w:rPr>
          <w:noProof/>
        </w:rPr>
        <w:drawing>
          <wp:inline distT="0" distB="0" distL="0" distR="0" wp14:anchorId="160622F5" wp14:editId="0477CDA0">
            <wp:extent cx="5274310" cy="3075940"/>
            <wp:effectExtent l="0" t="0" r="8890" b="22860"/>
            <wp:docPr id="752306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0648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E175" w14:textId="77777777" w:rsidR="00066058" w:rsidRDefault="00066058"/>
    <w:p w14:paraId="538617B3" w14:textId="77777777" w:rsidR="00066058" w:rsidRDefault="00066058"/>
    <w:p w14:paraId="5A4811D5" w14:textId="77777777" w:rsidR="00066058" w:rsidRDefault="00066058"/>
    <w:p w14:paraId="19E0F01F" w14:textId="77777777" w:rsidR="00066058" w:rsidRDefault="00066058"/>
    <w:p w14:paraId="6568A3A2" w14:textId="77777777" w:rsidR="00066058" w:rsidRDefault="00066058"/>
    <w:p w14:paraId="7A5A7DE7" w14:textId="77777777" w:rsidR="00066058" w:rsidRDefault="00066058"/>
    <w:p w14:paraId="7C9CF103" w14:textId="77777777" w:rsidR="00066058" w:rsidRDefault="00066058"/>
    <w:p w14:paraId="2BD70816" w14:textId="77777777" w:rsidR="00066058" w:rsidRDefault="00066058"/>
    <w:p w14:paraId="735E018A" w14:textId="11646EA5" w:rsidR="00066058" w:rsidRDefault="009273E7">
      <w:pPr>
        <w:numPr>
          <w:ilvl w:val="0"/>
          <w:numId w:val="17"/>
        </w:numPr>
      </w:pPr>
      <w:r>
        <w:rPr>
          <w:rFonts w:hint="eastAsia"/>
        </w:rPr>
        <w:t>此处可以筛选读取的近日股票，进行</w:t>
      </w:r>
      <w:r w:rsidR="00F03530">
        <w:rPr>
          <w:rFonts w:hint="eastAsia"/>
        </w:rPr>
        <w:t>类型</w:t>
      </w:r>
      <w:r>
        <w:rPr>
          <w:rFonts w:hint="eastAsia"/>
        </w:rPr>
        <w:t>分类</w:t>
      </w:r>
    </w:p>
    <w:p w14:paraId="786E0B42" w14:textId="77777777" w:rsidR="00066058" w:rsidRDefault="00000000">
      <w:r>
        <w:rPr>
          <w:noProof/>
        </w:rPr>
        <w:drawing>
          <wp:inline distT="0" distB="0" distL="0" distR="0" wp14:anchorId="03182495" wp14:editId="5040171C">
            <wp:extent cx="5274310" cy="3075940"/>
            <wp:effectExtent l="0" t="0" r="8890" b="22860"/>
            <wp:docPr id="188972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2874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D432" w14:textId="77777777" w:rsidR="00066058" w:rsidRDefault="00066058"/>
    <w:p w14:paraId="57834752" w14:textId="77777777" w:rsidR="00066058" w:rsidRDefault="00066058"/>
    <w:p w14:paraId="625407BA" w14:textId="77777777" w:rsidR="00066058" w:rsidRDefault="00066058"/>
    <w:p w14:paraId="4CB95CD6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可以对股票进行编辑操作，修改内容，这里以</w:t>
      </w:r>
      <w:r>
        <w:rPr>
          <w:rFonts w:hint="eastAsia"/>
        </w:rPr>
        <w:t>920118.BJ</w:t>
      </w:r>
      <w:r>
        <w:rPr>
          <w:rFonts w:hint="eastAsia"/>
        </w:rPr>
        <w:t>为例</w:t>
      </w:r>
    </w:p>
    <w:p w14:paraId="7E2B57A7" w14:textId="77777777" w:rsidR="00066058" w:rsidRDefault="00000000">
      <w:r>
        <w:rPr>
          <w:noProof/>
        </w:rPr>
        <w:drawing>
          <wp:inline distT="0" distB="0" distL="0" distR="0" wp14:anchorId="45C362BE" wp14:editId="73AFEE22">
            <wp:extent cx="5274310" cy="3075940"/>
            <wp:effectExtent l="0" t="0" r="8890" b="22860"/>
            <wp:docPr id="1595863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63498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A0AB" w14:textId="77777777" w:rsidR="00066058" w:rsidRDefault="00066058"/>
    <w:p w14:paraId="14F6BBD5" w14:textId="77777777" w:rsidR="00066058" w:rsidRDefault="00066058"/>
    <w:p w14:paraId="58908995" w14:textId="77777777" w:rsidR="00066058" w:rsidRDefault="00066058"/>
    <w:p w14:paraId="3BFB039A" w14:textId="77777777" w:rsidR="00066058" w:rsidRDefault="00066058"/>
    <w:p w14:paraId="27C6090F" w14:textId="77777777" w:rsidR="00066058" w:rsidRDefault="00066058"/>
    <w:p w14:paraId="73563D51" w14:textId="77777777" w:rsidR="00066058" w:rsidRDefault="00066058"/>
    <w:p w14:paraId="4E7B4775" w14:textId="77777777" w:rsidR="00066058" w:rsidRDefault="00066058"/>
    <w:p w14:paraId="6A71373B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可以看到修改成功</w:t>
      </w:r>
    </w:p>
    <w:p w14:paraId="1460C993" w14:textId="77777777" w:rsidR="00066058" w:rsidRDefault="00000000">
      <w:r>
        <w:rPr>
          <w:noProof/>
        </w:rPr>
        <w:drawing>
          <wp:inline distT="0" distB="0" distL="0" distR="0" wp14:anchorId="3F4F89C2" wp14:editId="6964B79B">
            <wp:extent cx="5274310" cy="1187450"/>
            <wp:effectExtent l="0" t="0" r="8890" b="6350"/>
            <wp:docPr id="1453705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5575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B889" w14:textId="77777777" w:rsidR="00066058" w:rsidRDefault="00066058"/>
    <w:p w14:paraId="08B13916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现在删除</w:t>
      </w:r>
      <w:r>
        <w:rPr>
          <w:rFonts w:hint="eastAsia"/>
        </w:rPr>
        <w:t>920118.BJ</w:t>
      </w:r>
    </w:p>
    <w:p w14:paraId="11E7C841" w14:textId="77777777" w:rsidR="00066058" w:rsidRDefault="00000000">
      <w:r>
        <w:rPr>
          <w:noProof/>
        </w:rPr>
        <w:drawing>
          <wp:inline distT="0" distB="0" distL="0" distR="0" wp14:anchorId="57E4B73C" wp14:editId="7C565149">
            <wp:extent cx="5274310" cy="1145540"/>
            <wp:effectExtent l="0" t="0" r="8890" b="22860"/>
            <wp:docPr id="901053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5323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F21" w14:textId="77777777" w:rsidR="00066058" w:rsidRDefault="00066058"/>
    <w:p w14:paraId="2B230A3B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删除成功</w:t>
      </w:r>
    </w:p>
    <w:p w14:paraId="7A4C3779" w14:textId="77777777" w:rsidR="00066058" w:rsidRDefault="00000000">
      <w:r>
        <w:rPr>
          <w:noProof/>
        </w:rPr>
        <w:drawing>
          <wp:inline distT="0" distB="0" distL="0" distR="0" wp14:anchorId="16794B38" wp14:editId="464753D3">
            <wp:extent cx="5274310" cy="1017270"/>
            <wp:effectExtent l="0" t="0" r="8890" b="24130"/>
            <wp:docPr id="293476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76814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0615" w14:textId="77777777" w:rsidR="00066058" w:rsidRDefault="00066058"/>
    <w:p w14:paraId="646B2779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现在演示管理者的手动添加新的股票数据</w:t>
      </w:r>
    </w:p>
    <w:p w14:paraId="7DD6309C" w14:textId="77777777" w:rsidR="00066058" w:rsidRDefault="00000000">
      <w:r>
        <w:rPr>
          <w:noProof/>
        </w:rPr>
        <w:drawing>
          <wp:inline distT="0" distB="0" distL="0" distR="0" wp14:anchorId="39678D22" wp14:editId="3DFAC508">
            <wp:extent cx="4853734" cy="3083693"/>
            <wp:effectExtent l="0" t="0" r="4445" b="2540"/>
            <wp:docPr id="1557166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6669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5637" cy="308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C0D8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lastRenderedPageBreak/>
        <w:t>填入内容</w:t>
      </w:r>
    </w:p>
    <w:p w14:paraId="19D9CECD" w14:textId="77777777" w:rsidR="00066058" w:rsidRDefault="00000000">
      <w:r>
        <w:rPr>
          <w:noProof/>
        </w:rPr>
        <w:drawing>
          <wp:inline distT="0" distB="0" distL="0" distR="0" wp14:anchorId="548F7597" wp14:editId="1E9F0763">
            <wp:extent cx="5274310" cy="3075940"/>
            <wp:effectExtent l="0" t="0" r="8890" b="22860"/>
            <wp:docPr id="1629768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6841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4804" w14:textId="77777777" w:rsidR="00066058" w:rsidRDefault="00066058"/>
    <w:p w14:paraId="37DAAE7A" w14:textId="77777777" w:rsidR="00066058" w:rsidRDefault="00066058"/>
    <w:p w14:paraId="5B643CCF" w14:textId="1C896522" w:rsidR="00066058" w:rsidRDefault="00712D32">
      <w:pPr>
        <w:numPr>
          <w:ilvl w:val="0"/>
          <w:numId w:val="17"/>
        </w:numPr>
      </w:pPr>
      <w:r>
        <w:rPr>
          <w:rFonts w:hint="eastAsia"/>
        </w:rPr>
        <w:t>最后一页</w:t>
      </w:r>
      <w:r w:rsidR="004E65D0">
        <w:rPr>
          <w:rFonts w:hint="eastAsia"/>
        </w:rPr>
        <w:t>中</w:t>
      </w:r>
      <w:r>
        <w:rPr>
          <w:rFonts w:hint="eastAsia"/>
        </w:rPr>
        <w:t>出现了刚刚添加的股票数据</w:t>
      </w:r>
    </w:p>
    <w:p w14:paraId="2F7DBDC6" w14:textId="77777777" w:rsidR="00066058" w:rsidRDefault="00000000">
      <w:r>
        <w:rPr>
          <w:noProof/>
        </w:rPr>
        <w:drawing>
          <wp:inline distT="0" distB="0" distL="0" distR="0" wp14:anchorId="55EB1929" wp14:editId="37311C93">
            <wp:extent cx="5274310" cy="1275080"/>
            <wp:effectExtent l="0" t="0" r="8890" b="20320"/>
            <wp:docPr id="1806162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6237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0FFA" w14:textId="77777777" w:rsidR="00066058" w:rsidRDefault="00066058"/>
    <w:p w14:paraId="65FFA264" w14:textId="04403FC1" w:rsidR="00066058" w:rsidRDefault="00000000">
      <w:pPr>
        <w:numPr>
          <w:ilvl w:val="0"/>
          <w:numId w:val="17"/>
        </w:numPr>
      </w:pPr>
      <w:r>
        <w:rPr>
          <w:rFonts w:hint="eastAsia"/>
        </w:rPr>
        <w:t>现在对股票</w:t>
      </w:r>
      <w:r w:rsidR="00C03A36">
        <w:rPr>
          <w:rFonts w:hint="eastAsia"/>
        </w:rPr>
        <w:t>分类功能进行</w:t>
      </w:r>
      <w:r>
        <w:rPr>
          <w:rFonts w:hint="eastAsia"/>
        </w:rPr>
        <w:t>演示，先</w:t>
      </w:r>
      <w:r w:rsidR="0046104F">
        <w:rPr>
          <w:rFonts w:hint="eastAsia"/>
        </w:rPr>
        <w:t>点击</w:t>
      </w:r>
      <w:r>
        <w:rPr>
          <w:rFonts w:hint="eastAsia"/>
        </w:rPr>
        <w:t>股票基础信息采集，此处以</w:t>
      </w:r>
      <w:r>
        <w:rPr>
          <w:rFonts w:hint="eastAsia"/>
        </w:rPr>
        <w:t>SZ</w:t>
      </w:r>
      <w:r w:rsidR="0046104F">
        <w:rPr>
          <w:rFonts w:hint="eastAsia"/>
        </w:rPr>
        <w:t>数据</w:t>
      </w:r>
      <w:r>
        <w:rPr>
          <w:rFonts w:hint="eastAsia"/>
        </w:rPr>
        <w:t>为例</w:t>
      </w:r>
    </w:p>
    <w:p w14:paraId="1B05B57D" w14:textId="77777777" w:rsidR="00066058" w:rsidRDefault="00000000">
      <w:r>
        <w:rPr>
          <w:noProof/>
        </w:rPr>
        <w:drawing>
          <wp:inline distT="0" distB="0" distL="0" distR="0" wp14:anchorId="722215B5" wp14:editId="20A7A695">
            <wp:extent cx="5274310" cy="1428750"/>
            <wp:effectExtent l="0" t="0" r="8890" b="19050"/>
            <wp:docPr id="18276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099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4A1C" w14:textId="77777777" w:rsidR="00066058" w:rsidRDefault="00066058"/>
    <w:p w14:paraId="1CF7FBE0" w14:textId="77777777" w:rsidR="00066058" w:rsidRDefault="00066058"/>
    <w:p w14:paraId="708682D5" w14:textId="77777777" w:rsidR="00066058" w:rsidRDefault="00066058"/>
    <w:p w14:paraId="73562A00" w14:textId="77777777" w:rsidR="00066058" w:rsidRDefault="00066058"/>
    <w:p w14:paraId="4B962F52" w14:textId="77777777" w:rsidR="00066058" w:rsidRDefault="00066058"/>
    <w:p w14:paraId="5BA2373A" w14:textId="77777777" w:rsidR="00066058" w:rsidRDefault="00066058"/>
    <w:p w14:paraId="792D8F1F" w14:textId="77777777" w:rsidR="00066058" w:rsidRDefault="00066058"/>
    <w:p w14:paraId="63D89D68" w14:textId="2ED21E47" w:rsidR="00066058" w:rsidRDefault="00000000">
      <w:pPr>
        <w:numPr>
          <w:ilvl w:val="0"/>
          <w:numId w:val="17"/>
        </w:numPr>
      </w:pPr>
      <w:r>
        <w:rPr>
          <w:rFonts w:hint="eastAsia"/>
        </w:rPr>
        <w:lastRenderedPageBreak/>
        <w:t>采集完成后</w:t>
      </w:r>
      <w:r w:rsidR="00EE4AA7">
        <w:rPr>
          <w:rFonts w:hint="eastAsia"/>
        </w:rPr>
        <w:t>就</w:t>
      </w:r>
      <w:r>
        <w:rPr>
          <w:rFonts w:hint="eastAsia"/>
        </w:rPr>
        <w:t>可以筛选所有的股票信息</w:t>
      </w:r>
    </w:p>
    <w:p w14:paraId="081B9672" w14:textId="77777777" w:rsidR="00066058" w:rsidRDefault="00000000">
      <w:r>
        <w:rPr>
          <w:noProof/>
        </w:rPr>
        <w:drawing>
          <wp:inline distT="0" distB="0" distL="0" distR="0" wp14:anchorId="5AAE7646" wp14:editId="71FC3497">
            <wp:extent cx="5274310" cy="3075940"/>
            <wp:effectExtent l="0" t="0" r="8890" b="22860"/>
            <wp:docPr id="1085523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2361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49F7" w14:textId="77777777" w:rsidR="00066058" w:rsidRDefault="00066058"/>
    <w:p w14:paraId="068D4534" w14:textId="7B4CE56C" w:rsidR="00066058" w:rsidRDefault="00000000">
      <w:pPr>
        <w:numPr>
          <w:ilvl w:val="0"/>
          <w:numId w:val="17"/>
        </w:numPr>
      </w:pPr>
      <w:r>
        <w:rPr>
          <w:rFonts w:hint="eastAsia"/>
        </w:rPr>
        <w:t>这里是筛选成北交所</w:t>
      </w:r>
      <w:r w:rsidR="00743101">
        <w:rPr>
          <w:rFonts w:hint="eastAsia"/>
        </w:rPr>
        <w:t>的</w:t>
      </w:r>
      <w:r w:rsidR="00743101">
        <w:rPr>
          <w:rFonts w:hint="eastAsia"/>
        </w:rPr>
        <w:t>SZ</w:t>
      </w:r>
      <w:r w:rsidR="00743101">
        <w:rPr>
          <w:rFonts w:hint="eastAsia"/>
        </w:rPr>
        <w:t>数据</w:t>
      </w:r>
    </w:p>
    <w:p w14:paraId="74A47F67" w14:textId="77777777" w:rsidR="00066058" w:rsidRDefault="00000000">
      <w:r>
        <w:rPr>
          <w:noProof/>
        </w:rPr>
        <w:drawing>
          <wp:inline distT="0" distB="0" distL="0" distR="0" wp14:anchorId="737A8AE6" wp14:editId="3F2F981C">
            <wp:extent cx="5274310" cy="3075940"/>
            <wp:effectExtent l="0" t="0" r="8890" b="22860"/>
            <wp:docPr id="209040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63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965D" w14:textId="77777777" w:rsidR="00066058" w:rsidRDefault="00066058"/>
    <w:p w14:paraId="756D690A" w14:textId="77777777" w:rsidR="00066058" w:rsidRDefault="00066058"/>
    <w:p w14:paraId="01639D1F" w14:textId="77777777" w:rsidR="00066058" w:rsidRDefault="00066058"/>
    <w:p w14:paraId="658F64BC" w14:textId="77777777" w:rsidR="00066058" w:rsidRDefault="00066058"/>
    <w:p w14:paraId="49185C29" w14:textId="77777777" w:rsidR="00066058" w:rsidRDefault="00066058"/>
    <w:p w14:paraId="46946A5C" w14:textId="77777777" w:rsidR="00066058" w:rsidRDefault="00066058"/>
    <w:p w14:paraId="46C1209E" w14:textId="77777777" w:rsidR="00066058" w:rsidRDefault="00066058"/>
    <w:p w14:paraId="7A0D1507" w14:textId="77777777" w:rsidR="00066058" w:rsidRDefault="00066058"/>
    <w:p w14:paraId="62ECA042" w14:textId="77777777" w:rsidR="00066058" w:rsidRDefault="00066058"/>
    <w:p w14:paraId="2ACCE16A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lastRenderedPageBreak/>
        <w:t>论坛功能展示</w:t>
      </w:r>
    </w:p>
    <w:p w14:paraId="10F06665" w14:textId="77777777" w:rsidR="00066058" w:rsidRDefault="00000000">
      <w:r>
        <w:rPr>
          <w:noProof/>
        </w:rPr>
        <w:drawing>
          <wp:inline distT="0" distB="0" distL="0" distR="0" wp14:anchorId="1FEB3C12" wp14:editId="1E6C4679">
            <wp:extent cx="5274310" cy="3075940"/>
            <wp:effectExtent l="0" t="0" r="8890" b="22860"/>
            <wp:docPr id="41016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6473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DDB8" w14:textId="77777777" w:rsidR="00066058" w:rsidRDefault="00066058"/>
    <w:p w14:paraId="770AE269" w14:textId="77777777" w:rsidR="00066058" w:rsidRDefault="00066058"/>
    <w:p w14:paraId="779CDF09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进行发帖测试</w:t>
      </w:r>
    </w:p>
    <w:p w14:paraId="58255713" w14:textId="77777777" w:rsidR="00066058" w:rsidRDefault="00000000">
      <w:r>
        <w:rPr>
          <w:noProof/>
        </w:rPr>
        <w:drawing>
          <wp:inline distT="0" distB="0" distL="0" distR="0" wp14:anchorId="3AD851D2" wp14:editId="17C7B22B">
            <wp:extent cx="5274310" cy="3075940"/>
            <wp:effectExtent l="0" t="0" r="8890" b="22860"/>
            <wp:docPr id="1794248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4894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6904" w14:textId="77777777" w:rsidR="00066058" w:rsidRDefault="00066058"/>
    <w:p w14:paraId="77EB949E" w14:textId="77777777" w:rsidR="00066058" w:rsidRDefault="00066058"/>
    <w:p w14:paraId="23B16D42" w14:textId="77777777" w:rsidR="00066058" w:rsidRDefault="00066058"/>
    <w:p w14:paraId="68B93A31" w14:textId="77777777" w:rsidR="00066058" w:rsidRDefault="00066058"/>
    <w:p w14:paraId="24FA5301" w14:textId="77777777" w:rsidR="00066058" w:rsidRDefault="00066058"/>
    <w:p w14:paraId="324F01BD" w14:textId="77777777" w:rsidR="00066058" w:rsidRDefault="00066058"/>
    <w:p w14:paraId="1C02883A" w14:textId="77777777" w:rsidR="00066058" w:rsidRDefault="00066058"/>
    <w:p w14:paraId="2830E75F" w14:textId="77777777" w:rsidR="00066058" w:rsidRDefault="00066058"/>
    <w:p w14:paraId="7728FA3B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lastRenderedPageBreak/>
        <w:t>进行删帖测试</w:t>
      </w:r>
    </w:p>
    <w:p w14:paraId="7A1497A6" w14:textId="77777777" w:rsidR="00066058" w:rsidRDefault="00000000">
      <w:r>
        <w:rPr>
          <w:noProof/>
        </w:rPr>
        <w:drawing>
          <wp:inline distT="0" distB="0" distL="0" distR="0" wp14:anchorId="630ADD08" wp14:editId="32CE6BB3">
            <wp:extent cx="5274310" cy="3075940"/>
            <wp:effectExtent l="0" t="0" r="8890" b="22860"/>
            <wp:docPr id="1865122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2298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C301" w14:textId="77777777" w:rsidR="00066058" w:rsidRDefault="00066058"/>
    <w:p w14:paraId="4EE7AF0A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删帖成功</w:t>
      </w:r>
    </w:p>
    <w:p w14:paraId="2932FCE3" w14:textId="77777777" w:rsidR="00066058" w:rsidRDefault="00000000">
      <w:r>
        <w:rPr>
          <w:noProof/>
        </w:rPr>
        <w:drawing>
          <wp:inline distT="0" distB="0" distL="0" distR="0" wp14:anchorId="34068C2B" wp14:editId="7A3C14CD">
            <wp:extent cx="5274310" cy="3075940"/>
            <wp:effectExtent l="0" t="0" r="8890" b="22860"/>
            <wp:docPr id="505170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70499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4A50" w14:textId="77777777" w:rsidR="00066058" w:rsidRDefault="00066058"/>
    <w:p w14:paraId="6C5B9B3A" w14:textId="77777777" w:rsidR="00066058" w:rsidRDefault="00066058"/>
    <w:p w14:paraId="115EFACE" w14:textId="77777777" w:rsidR="00066058" w:rsidRDefault="00066058"/>
    <w:p w14:paraId="03C878B2" w14:textId="77777777" w:rsidR="00066058" w:rsidRDefault="00066058"/>
    <w:p w14:paraId="3CCAFF8F" w14:textId="77777777" w:rsidR="00066058" w:rsidRDefault="00066058"/>
    <w:p w14:paraId="52BAE1F2" w14:textId="77777777" w:rsidR="00066058" w:rsidRDefault="00066058"/>
    <w:p w14:paraId="667AE850" w14:textId="77777777" w:rsidR="00066058" w:rsidRDefault="00066058"/>
    <w:p w14:paraId="142F3861" w14:textId="77777777" w:rsidR="00066058" w:rsidRDefault="00066058"/>
    <w:p w14:paraId="7292A99E" w14:textId="77777777" w:rsidR="00066058" w:rsidRDefault="00066058"/>
    <w:p w14:paraId="7F81FE11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lastRenderedPageBreak/>
        <w:t>用户登录演示</w:t>
      </w:r>
    </w:p>
    <w:p w14:paraId="38FCD321" w14:textId="77777777" w:rsidR="00066058" w:rsidRDefault="00000000">
      <w:r>
        <w:rPr>
          <w:noProof/>
        </w:rPr>
        <w:drawing>
          <wp:inline distT="0" distB="0" distL="0" distR="0" wp14:anchorId="6DF6EBBD" wp14:editId="34BEA7D3">
            <wp:extent cx="5274310" cy="3075940"/>
            <wp:effectExtent l="0" t="0" r="8890" b="22860"/>
            <wp:docPr id="1578381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81499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63B1" w14:textId="77777777" w:rsidR="00066058" w:rsidRDefault="00066058"/>
    <w:p w14:paraId="65C95ACF" w14:textId="77777777" w:rsidR="00066058" w:rsidRDefault="00000000">
      <w:pPr>
        <w:numPr>
          <w:ilvl w:val="0"/>
          <w:numId w:val="17"/>
        </w:numPr>
      </w:pPr>
      <w:r>
        <w:rPr>
          <w:rFonts w:hint="eastAsia"/>
        </w:rPr>
        <w:t>用户无法查看系统日志，没有权限</w:t>
      </w:r>
    </w:p>
    <w:p w14:paraId="78ADAB69" w14:textId="77777777" w:rsidR="00066058" w:rsidRDefault="00000000">
      <w:r>
        <w:rPr>
          <w:noProof/>
        </w:rPr>
        <w:drawing>
          <wp:inline distT="0" distB="0" distL="0" distR="0" wp14:anchorId="11390E5D" wp14:editId="54E8CEEA">
            <wp:extent cx="5274310" cy="3075940"/>
            <wp:effectExtent l="0" t="0" r="8890" b="22860"/>
            <wp:docPr id="1501309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0938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0C8" w14:textId="77777777" w:rsidR="00066058" w:rsidRDefault="00066058"/>
    <w:p w14:paraId="43776964" w14:textId="77777777" w:rsidR="00066058" w:rsidRDefault="00066058"/>
    <w:p w14:paraId="5712E7E9" w14:textId="77777777" w:rsidR="00066058" w:rsidRDefault="00066058"/>
    <w:p w14:paraId="0B57B389" w14:textId="77777777" w:rsidR="00066058" w:rsidRDefault="00066058"/>
    <w:p w14:paraId="3E8F32BC" w14:textId="77777777" w:rsidR="00066058" w:rsidRDefault="00066058"/>
    <w:p w14:paraId="169A3755" w14:textId="77777777" w:rsidR="00066058" w:rsidRDefault="00066058"/>
    <w:p w14:paraId="354973F9" w14:textId="77777777" w:rsidR="00066058" w:rsidRDefault="00066058"/>
    <w:p w14:paraId="5DF2E4DB" w14:textId="77777777" w:rsidR="00066058" w:rsidRDefault="00066058"/>
    <w:p w14:paraId="4A4297C0" w14:textId="77777777" w:rsidR="00066058" w:rsidRDefault="00066058"/>
    <w:p w14:paraId="77C473B1" w14:textId="64D88DF7" w:rsidR="00066058" w:rsidRDefault="00000000">
      <w:pPr>
        <w:numPr>
          <w:ilvl w:val="0"/>
          <w:numId w:val="17"/>
        </w:numPr>
      </w:pPr>
      <w:r>
        <w:rPr>
          <w:rFonts w:hint="eastAsia"/>
        </w:rPr>
        <w:lastRenderedPageBreak/>
        <w:t>用户</w:t>
      </w:r>
      <w:r w:rsidR="00002D08">
        <w:rPr>
          <w:rFonts w:hint="eastAsia"/>
        </w:rPr>
        <w:t>的</w:t>
      </w:r>
      <w:r>
        <w:rPr>
          <w:rFonts w:hint="eastAsia"/>
        </w:rPr>
        <w:t>股票日线数据管理</w:t>
      </w:r>
      <w:r w:rsidR="00002D08">
        <w:rPr>
          <w:rFonts w:hint="eastAsia"/>
        </w:rPr>
        <w:t>界面，用户</w:t>
      </w:r>
      <w:r>
        <w:rPr>
          <w:rFonts w:hint="eastAsia"/>
        </w:rPr>
        <w:t>是没有编辑和删除操作</w:t>
      </w:r>
      <w:r w:rsidR="00A54645">
        <w:rPr>
          <w:rFonts w:hint="eastAsia"/>
        </w:rPr>
        <w:t>操作权限的。</w:t>
      </w:r>
      <w:r>
        <w:br/>
      </w:r>
      <w:r>
        <w:rPr>
          <w:rFonts w:hint="eastAsia"/>
        </w:rPr>
        <w:t>但是</w:t>
      </w:r>
      <w:r w:rsidR="00A54645">
        <w:rPr>
          <w:rFonts w:hint="eastAsia"/>
        </w:rPr>
        <w:t>用户</w:t>
      </w:r>
      <w:r>
        <w:rPr>
          <w:rFonts w:hint="eastAsia"/>
        </w:rPr>
        <w:t>有关注</w:t>
      </w:r>
      <w:r w:rsidR="00564585">
        <w:rPr>
          <w:rFonts w:hint="eastAsia"/>
        </w:rPr>
        <w:t>功能</w:t>
      </w:r>
    </w:p>
    <w:p w14:paraId="4697506D" w14:textId="77777777" w:rsidR="00066058" w:rsidRDefault="00000000">
      <w:r>
        <w:rPr>
          <w:noProof/>
        </w:rPr>
        <w:drawing>
          <wp:inline distT="0" distB="0" distL="0" distR="0" wp14:anchorId="0256CBA4" wp14:editId="56CF03E1">
            <wp:extent cx="5274310" cy="3075940"/>
            <wp:effectExtent l="0" t="0" r="8890" b="22860"/>
            <wp:docPr id="1623848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4822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3AA4" w14:textId="77777777" w:rsidR="00066058" w:rsidRDefault="00066058"/>
    <w:p w14:paraId="1BD785A4" w14:textId="0949AF13" w:rsidR="00066058" w:rsidRDefault="00C47D51">
      <w:pPr>
        <w:numPr>
          <w:ilvl w:val="0"/>
          <w:numId w:val="17"/>
        </w:numPr>
      </w:pPr>
      <w:r>
        <w:rPr>
          <w:rFonts w:hint="eastAsia"/>
        </w:rPr>
        <w:t>进行用户关注功能演示</w:t>
      </w:r>
    </w:p>
    <w:p w14:paraId="362E92CF" w14:textId="77777777" w:rsidR="00066058" w:rsidRDefault="00000000">
      <w:r>
        <w:rPr>
          <w:noProof/>
        </w:rPr>
        <w:drawing>
          <wp:inline distT="0" distB="0" distL="0" distR="0" wp14:anchorId="5ED4BC82" wp14:editId="2250BC0B">
            <wp:extent cx="5274310" cy="3075940"/>
            <wp:effectExtent l="0" t="0" r="8890" b="22860"/>
            <wp:docPr id="1582283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83179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EBD0" w14:textId="77777777" w:rsidR="00066058" w:rsidRDefault="00066058"/>
    <w:p w14:paraId="57DD5185" w14:textId="77777777" w:rsidR="00066058" w:rsidRDefault="00066058"/>
    <w:p w14:paraId="608D35AE" w14:textId="77777777" w:rsidR="00066058" w:rsidRDefault="00066058"/>
    <w:p w14:paraId="2451304D" w14:textId="77777777" w:rsidR="00066058" w:rsidRDefault="00066058"/>
    <w:p w14:paraId="59B6B683" w14:textId="77777777" w:rsidR="00066058" w:rsidRDefault="00066058"/>
    <w:p w14:paraId="5184B6CD" w14:textId="77777777" w:rsidR="00066058" w:rsidRDefault="00066058"/>
    <w:p w14:paraId="6B65AFEF" w14:textId="77777777" w:rsidR="00066058" w:rsidRDefault="00066058"/>
    <w:p w14:paraId="371B5F62" w14:textId="77777777" w:rsidR="00066058" w:rsidRDefault="00066058"/>
    <w:p w14:paraId="3026FA4F" w14:textId="07BC1A13" w:rsidR="00066058" w:rsidRDefault="00000000">
      <w:pPr>
        <w:numPr>
          <w:ilvl w:val="0"/>
          <w:numId w:val="17"/>
        </w:numPr>
      </w:pPr>
      <w:r>
        <w:rPr>
          <w:rFonts w:hint="eastAsia"/>
        </w:rPr>
        <w:lastRenderedPageBreak/>
        <w:t>关注之后在最下面会显示</w:t>
      </w:r>
      <w:r w:rsidR="00996AD2">
        <w:rPr>
          <w:rFonts w:hint="eastAsia"/>
        </w:rPr>
        <w:t>用户</w:t>
      </w:r>
      <w:r>
        <w:rPr>
          <w:rFonts w:hint="eastAsia"/>
        </w:rPr>
        <w:t>的关注股票，并且可以取消关注</w:t>
      </w:r>
    </w:p>
    <w:p w14:paraId="625D7C05" w14:textId="77777777" w:rsidR="00066058" w:rsidRDefault="00000000">
      <w:r>
        <w:rPr>
          <w:noProof/>
        </w:rPr>
        <w:drawing>
          <wp:inline distT="0" distB="0" distL="0" distR="0" wp14:anchorId="0E4AAC4B" wp14:editId="61C078DC">
            <wp:extent cx="5274310" cy="3075940"/>
            <wp:effectExtent l="0" t="0" r="8890" b="22860"/>
            <wp:docPr id="336876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7680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A50F" w14:textId="77777777" w:rsidR="00066058" w:rsidRDefault="00000000">
      <w:r>
        <w:br w:type="page"/>
      </w:r>
    </w:p>
    <w:p w14:paraId="37A7F0BD" w14:textId="77777777" w:rsidR="00066058" w:rsidRDefault="00000000">
      <w:pPr>
        <w:jc w:val="left"/>
        <w:outlineLvl w:val="0"/>
        <w:rPr>
          <w:rFonts w:ascii="Times New Roman" w:hAnsi="Times New Roman"/>
          <w:b/>
          <w:bCs/>
          <w:sz w:val="28"/>
          <w:szCs w:val="28"/>
          <w:shd w:val="clear" w:color="auto" w:fill="FFFFFF"/>
        </w:rPr>
      </w:pPr>
      <w:bookmarkStart w:id="16" w:name="_Toc890305673"/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lastRenderedPageBreak/>
        <w:t>六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hint="eastAsia"/>
          <w:b/>
          <w:bCs/>
          <w:sz w:val="28"/>
          <w:szCs w:val="28"/>
          <w:shd w:val="clear" w:color="auto" w:fill="FFFFFF"/>
        </w:rPr>
        <w:t>小结</w:t>
      </w:r>
      <w:bookmarkEnd w:id="16"/>
    </w:p>
    <w:p w14:paraId="7850224A" w14:textId="18EE7F5F" w:rsidR="003C2FC5" w:rsidRDefault="00000000" w:rsidP="003C2FC5">
      <w:pPr>
        <w:spacing w:line="360" w:lineRule="auto"/>
        <w:ind w:firstLineChars="200" w:firstLine="48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/>
          <w:sz w:val="24"/>
          <w:shd w:val="clear" w:color="auto" w:fill="FFFFFF"/>
        </w:rPr>
        <w:t>本项目通过综合运用数据库技术、Web 开发技术和数据可视化技术，成功实现了一个功能完整、界面友好、性能优良的股票与基金信息管理系统。在数据库设计方面，注重了表结构的合理性、索引的优化和数据的一致性保障，为系统的高效运行奠定了坚实基础。同时，通过前后端分离的架构设计和模块化开发，提高了系统的可维护性和可扩展性。项目成果不仅满足了课程设计的要求，也为实际金融数据管理提供了一个可行的解决方案。</w:t>
      </w:r>
    </w:p>
    <w:p w14:paraId="53C83642" w14:textId="77777777" w:rsidR="00066058" w:rsidRPr="003C2FC5" w:rsidRDefault="00000000">
      <w:pPr>
        <w:numPr>
          <w:ilvl w:val="0"/>
          <w:numId w:val="17"/>
        </w:num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 w:rsidRPr="003C2FC5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技术实现</w:t>
      </w:r>
    </w:p>
    <w:p w14:paraId="42D669E7" w14:textId="77777777" w:rsidR="00066058" w:rsidRDefault="00000000">
      <w:pPr>
        <w:numPr>
          <w:ilvl w:val="0"/>
          <w:numId w:val="18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863A61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数据库技术</w:t>
      </w:r>
      <w:r>
        <w:rPr>
          <w:rFonts w:asciiTheme="minorEastAsia" w:hAnsiTheme="minorEastAsia" w:cstheme="minorEastAsia"/>
          <w:sz w:val="24"/>
          <w:shd w:val="clear" w:color="auto" w:fill="FFFFFF"/>
        </w:rPr>
        <w:t>：采用 SQLite 作为数据库管理系统，设计了包含用户、股票信息、基金信息、日线数据、用户收藏和系统日志等多张数据表的关系型数据库。通过合理的表结构设计、索引优化和事务处理，确保了数据的完整性和查询效率。</w:t>
      </w:r>
    </w:p>
    <w:p w14:paraId="36A99A49" w14:textId="77777777" w:rsidR="00066058" w:rsidRDefault="00000000">
      <w:pPr>
        <w:numPr>
          <w:ilvl w:val="0"/>
          <w:numId w:val="18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863A61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后端技术：</w:t>
      </w:r>
      <w:r>
        <w:rPr>
          <w:rFonts w:asciiTheme="minorEastAsia" w:hAnsiTheme="minorEastAsia" w:cstheme="minorEastAsia"/>
          <w:sz w:val="24"/>
          <w:shd w:val="clear" w:color="auto" w:fill="FFFFFF"/>
        </w:rPr>
        <w:t>基于 Flask 框架构建后端服务，实现了用户认证、数据采集、数据处理和 API 接口等功能。通过 SQLAlchemy ORM 工具实现了数据库操作的抽象化，提高了代码的可维护性。</w:t>
      </w:r>
    </w:p>
    <w:p w14:paraId="2390B46B" w14:textId="77777777" w:rsidR="00066058" w:rsidRDefault="00000000">
      <w:pPr>
        <w:numPr>
          <w:ilvl w:val="0"/>
          <w:numId w:val="18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863A61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前端技术：</w:t>
      </w:r>
      <w:r>
        <w:rPr>
          <w:rFonts w:asciiTheme="minorEastAsia" w:hAnsiTheme="minorEastAsia" w:cstheme="minorEastAsia"/>
          <w:sz w:val="24"/>
          <w:shd w:val="clear" w:color="auto" w:fill="FFFFFF"/>
        </w:rPr>
        <w:t>使用 Vue.js 框架开发前端界面，结合 Element Plus 组件库实现了美观、易用的用户界面。通过 ECharts 库实现了数据的可视化展示，为用户提供直观的数据分析工具。</w:t>
      </w:r>
    </w:p>
    <w:p w14:paraId="01456D17" w14:textId="1796B8CE" w:rsidR="003C2FC5" w:rsidRPr="003C2FC5" w:rsidRDefault="00000000" w:rsidP="003C2FC5">
      <w:pPr>
        <w:numPr>
          <w:ilvl w:val="0"/>
          <w:numId w:val="18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863A61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数据采集与处理：</w:t>
      </w:r>
      <w:r>
        <w:rPr>
          <w:rFonts w:asciiTheme="minorEastAsia" w:hAnsiTheme="minorEastAsia" w:cstheme="minorEastAsia"/>
          <w:sz w:val="24"/>
          <w:shd w:val="clear" w:color="auto" w:fill="FFFFFF"/>
        </w:rPr>
        <w:t>通过 Tushare API 定期采集股票和基金数据，经过清洗和转换后存入数据库。实现了数据的定时更新和批量处理，确保数据的时效性。</w:t>
      </w:r>
    </w:p>
    <w:p w14:paraId="490484B3" w14:textId="77777777" w:rsidR="00066058" w:rsidRPr="003C2FC5" w:rsidRDefault="00000000">
      <w:pPr>
        <w:numPr>
          <w:ilvl w:val="0"/>
          <w:numId w:val="19"/>
        </w:num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 w:rsidRPr="003C2FC5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项目成果</w:t>
      </w:r>
    </w:p>
    <w:p w14:paraId="4D6393E8" w14:textId="77777777" w:rsidR="00066058" w:rsidRDefault="00000000">
      <w:pPr>
        <w:numPr>
          <w:ilvl w:val="0"/>
          <w:numId w:val="20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863A61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功能完整：</w:t>
      </w:r>
      <w:r>
        <w:rPr>
          <w:rFonts w:asciiTheme="minorEastAsia" w:hAnsiTheme="minorEastAsia" w:cstheme="minorEastAsia"/>
          <w:sz w:val="24"/>
          <w:shd w:val="clear" w:color="auto" w:fill="FFFFFF"/>
        </w:rPr>
        <w:t>系统实现了用户注册、登录、股票和基金信息查询、数据管理、个人信息维护等核心功能，满足了用户对金融数据管理的基本需求。</w:t>
      </w:r>
    </w:p>
    <w:p w14:paraId="002DF829" w14:textId="77777777" w:rsidR="00066058" w:rsidRDefault="00000000">
      <w:pPr>
        <w:numPr>
          <w:ilvl w:val="0"/>
          <w:numId w:val="20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863A61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界面友好：</w:t>
      </w:r>
      <w:r>
        <w:rPr>
          <w:rFonts w:asciiTheme="minorEastAsia" w:hAnsiTheme="minorEastAsia" w:cstheme="minorEastAsia"/>
          <w:sz w:val="24"/>
          <w:shd w:val="clear" w:color="auto" w:fill="FFFFFF"/>
        </w:rPr>
        <w:t>采用现代化的 UI 设计，界面美观、操作简便，支持响应式布局，可在不同设备上良好运行。</w:t>
      </w:r>
    </w:p>
    <w:p w14:paraId="7E95FE4E" w14:textId="77777777" w:rsidR="00066058" w:rsidRDefault="00000000">
      <w:pPr>
        <w:numPr>
          <w:ilvl w:val="0"/>
          <w:numId w:val="20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863A61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数据可视化：</w:t>
      </w:r>
      <w:r>
        <w:rPr>
          <w:rFonts w:asciiTheme="minorEastAsia" w:hAnsiTheme="minorEastAsia" w:cstheme="minorEastAsia"/>
          <w:sz w:val="24"/>
          <w:shd w:val="clear" w:color="auto" w:fill="FFFFFF"/>
        </w:rPr>
        <w:t>通过图表展示股票和基金的历史数据，支持多种图表类型和交互方式，帮助用户直观地分析数据趋势。</w:t>
      </w:r>
    </w:p>
    <w:p w14:paraId="193F7AC5" w14:textId="786DA353" w:rsidR="003C2FC5" w:rsidRPr="004346ED" w:rsidRDefault="00000000" w:rsidP="00617AAD">
      <w:pPr>
        <w:numPr>
          <w:ilvl w:val="0"/>
          <w:numId w:val="20"/>
        </w:num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863A61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安全可靠：</w:t>
      </w:r>
      <w:r w:rsidRPr="004346ED">
        <w:rPr>
          <w:rFonts w:asciiTheme="minorEastAsia" w:hAnsiTheme="minorEastAsia" w:cstheme="minorEastAsia"/>
          <w:sz w:val="24"/>
          <w:shd w:val="clear" w:color="auto" w:fill="FFFFFF"/>
        </w:rPr>
        <w:t>实现了用户认证、权限控制、数据加密等安全机制</w:t>
      </w:r>
      <w:r w:rsidR="00D60575">
        <w:rPr>
          <w:rFonts w:asciiTheme="minorEastAsia" w:hAnsiTheme="minorEastAsia" w:cstheme="minorEastAsia" w:hint="eastAsia"/>
          <w:sz w:val="24"/>
          <w:shd w:val="clear" w:color="auto" w:fill="FFFFFF"/>
        </w:rPr>
        <w:t>。</w:t>
      </w:r>
    </w:p>
    <w:p w14:paraId="2FFDEF70" w14:textId="03FCD42F" w:rsidR="00D61280" w:rsidRPr="00FB2B35" w:rsidRDefault="00000000" w:rsidP="00D61280">
      <w:pPr>
        <w:numPr>
          <w:ilvl w:val="0"/>
          <w:numId w:val="21"/>
        </w:num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 w:rsidRPr="00FB2B35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lastRenderedPageBreak/>
        <w:t>特色亮点</w:t>
      </w:r>
    </w:p>
    <w:p w14:paraId="0603824E" w14:textId="07A69280" w:rsidR="00D61280" w:rsidRPr="00D61280" w:rsidRDefault="00D61280" w:rsidP="003C2FC5">
      <w:pPr>
        <w:numPr>
          <w:ilvl w:val="0"/>
          <w:numId w:val="23"/>
        </w:numPr>
        <w:spacing w:line="360" w:lineRule="auto"/>
        <w:ind w:left="714" w:hanging="357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D61280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高性能数据库设计</w:t>
      </w:r>
      <w:r w:rsidRPr="00D61280">
        <w:rPr>
          <w:rFonts w:asciiTheme="minorEastAsia" w:hAnsiTheme="minorEastAsia" w:cstheme="minorEastAsia"/>
          <w:sz w:val="24"/>
          <w:shd w:val="clear" w:color="auto" w:fill="FFFFFF"/>
        </w:rPr>
        <w:t>：采用规范化的表结构和复合主键设计，针对日线数据等大数据量表建立高效索引，极大提升了数据的查询与写入速度。数据库结构清晰，满足高并发和大数据量处理需求。</w:t>
      </w:r>
    </w:p>
    <w:p w14:paraId="4FAA9366" w14:textId="77777777" w:rsidR="00D61280" w:rsidRPr="00D61280" w:rsidRDefault="00D61280" w:rsidP="003C2FC5">
      <w:pPr>
        <w:numPr>
          <w:ilvl w:val="0"/>
          <w:numId w:val="23"/>
        </w:numPr>
        <w:spacing w:line="360" w:lineRule="auto"/>
        <w:ind w:left="714" w:hanging="357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D61280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数据一致性与安全保障</w:t>
      </w:r>
      <w:r w:rsidRPr="00D61280">
        <w:rPr>
          <w:rFonts w:asciiTheme="minorEastAsia" w:hAnsiTheme="minorEastAsia" w:cstheme="minorEastAsia"/>
          <w:sz w:val="24"/>
          <w:shd w:val="clear" w:color="auto" w:fill="FFFFFF"/>
        </w:rPr>
        <w:t>：在数据采集、存储和接口交互过程中，全面实现字段校验、事务控制和异常处理，确保数据的准确性、完整性和安全性。用户权限管理和操作日志机制，为数据安全保驾护航。</w:t>
      </w:r>
    </w:p>
    <w:p w14:paraId="5DE58695" w14:textId="77777777" w:rsidR="00D61280" w:rsidRPr="00D61280" w:rsidRDefault="00D61280" w:rsidP="003C2FC5">
      <w:pPr>
        <w:numPr>
          <w:ilvl w:val="0"/>
          <w:numId w:val="23"/>
        </w:numPr>
        <w:spacing w:line="360" w:lineRule="auto"/>
        <w:ind w:left="714" w:hanging="357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D61280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前后端分离与模块化架构</w:t>
      </w:r>
      <w:r w:rsidRPr="00D61280">
        <w:rPr>
          <w:rFonts w:asciiTheme="minorEastAsia" w:hAnsiTheme="minorEastAsia" w:cstheme="minorEastAsia"/>
          <w:sz w:val="24"/>
          <w:shd w:val="clear" w:color="auto" w:fill="FFFFFF"/>
        </w:rPr>
        <w:t>：系统采用前后端分离模式，后端基于Flask实现RESTful API，前端基于Vue 3 + Element Plus + ECharts，架构清晰、解耦明显，极大提升了开发效率和系统可维护性。各功能模块独立，便于后续扩展和升级。</w:t>
      </w:r>
    </w:p>
    <w:p w14:paraId="4968E39C" w14:textId="77777777" w:rsidR="00D61280" w:rsidRPr="00D61280" w:rsidRDefault="00D61280" w:rsidP="003C2FC5">
      <w:pPr>
        <w:numPr>
          <w:ilvl w:val="0"/>
          <w:numId w:val="23"/>
        </w:numPr>
        <w:spacing w:line="360" w:lineRule="auto"/>
        <w:ind w:left="714" w:hanging="357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D61280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智能化数据采集与自动化处理</w:t>
      </w:r>
      <w:r w:rsidRPr="00D61280">
        <w:rPr>
          <w:rFonts w:asciiTheme="minorEastAsia" w:hAnsiTheme="minorEastAsia" w:cstheme="minorEastAsia"/>
          <w:sz w:val="24"/>
          <w:shd w:val="clear" w:color="auto" w:fill="FFFFFF"/>
        </w:rPr>
        <w:t>：集成Tushare API，实现股票数据的自动化采集与定时更新，结合后端批量处理和数据校验，保证数据的实时性和高质量，极大减轻了人工维护负担。</w:t>
      </w:r>
    </w:p>
    <w:p w14:paraId="57F0BD93" w14:textId="1317906A" w:rsidR="00D61280" w:rsidRPr="00D61280" w:rsidRDefault="00D61280" w:rsidP="003C2FC5">
      <w:pPr>
        <w:numPr>
          <w:ilvl w:val="0"/>
          <w:numId w:val="23"/>
        </w:numPr>
        <w:spacing w:line="360" w:lineRule="auto"/>
        <w:ind w:left="714" w:hanging="357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D61280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数据可视化分析：</w:t>
      </w:r>
      <w:r w:rsidRPr="00D61280">
        <w:rPr>
          <w:rFonts w:asciiTheme="minorEastAsia" w:hAnsiTheme="minorEastAsia" w:cstheme="minorEastAsia"/>
          <w:sz w:val="24"/>
          <w:shd w:val="clear" w:color="auto" w:fill="FFFFFF"/>
        </w:rPr>
        <w:t>深度融合ECharts与Matplotlib，支持价格趋势、成交量、K线等多种金融图表，前后端协同渲染，满足用户多样化、专业化的数据分析需求，极大提升了数据的可读性和决策支持能力。</w:t>
      </w:r>
    </w:p>
    <w:p w14:paraId="49A58B71" w14:textId="7C790536" w:rsidR="00D61280" w:rsidRPr="00D61280" w:rsidRDefault="00D61280" w:rsidP="003C2FC5">
      <w:pPr>
        <w:numPr>
          <w:ilvl w:val="0"/>
          <w:numId w:val="23"/>
        </w:numPr>
        <w:spacing w:line="360" w:lineRule="auto"/>
        <w:ind w:left="714" w:hanging="357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D61280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用户体验与交互设计</w:t>
      </w:r>
      <w:r w:rsidRPr="00D61280">
        <w:rPr>
          <w:rFonts w:asciiTheme="minorEastAsia" w:hAnsiTheme="minorEastAsia" w:cstheme="minorEastAsia"/>
          <w:sz w:val="24"/>
          <w:shd w:val="clear" w:color="auto" w:fill="FFFFFF"/>
        </w:rPr>
        <w:t>：前端界面美观大方，交互流畅，支持数据筛选、分页、分类管理、个性化收藏等功能，论坛与用户系统完善，极大提升了系统的易用性和用户粘性。</w:t>
      </w:r>
    </w:p>
    <w:p w14:paraId="6EE33C20" w14:textId="79DA657C" w:rsidR="00D61280" w:rsidRPr="00D61280" w:rsidRDefault="00D61280" w:rsidP="003C2FC5">
      <w:pPr>
        <w:numPr>
          <w:ilvl w:val="0"/>
          <w:numId w:val="23"/>
        </w:numPr>
        <w:spacing w:line="360" w:lineRule="auto"/>
        <w:ind w:left="714" w:hanging="357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D61280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可扩展性与可维护性</w:t>
      </w:r>
      <w:r w:rsidRPr="00D61280">
        <w:rPr>
          <w:rFonts w:asciiTheme="minorEastAsia" w:hAnsiTheme="minorEastAsia" w:cstheme="minorEastAsia"/>
          <w:sz w:val="24"/>
          <w:shd w:val="clear" w:color="auto" w:fill="FFFFFF"/>
        </w:rPr>
        <w:t>：数据库表结构预留扩展字段，接口层支持灵活扩展，整体架构支持新业务快速接入和技术升级，满足系统长期演进和多样化需求。</w:t>
      </w:r>
    </w:p>
    <w:p w14:paraId="52A23AC7" w14:textId="77777777" w:rsidR="00D61280" w:rsidRDefault="00D61280" w:rsidP="00D61280">
      <w:p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395D9CE5" w14:textId="77777777" w:rsidR="0049134A" w:rsidRDefault="0049134A" w:rsidP="00D61280">
      <w:p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063E1F95" w14:textId="77777777" w:rsidR="0049134A" w:rsidRDefault="0049134A" w:rsidP="00D61280">
      <w:p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0E7FAEC2" w14:textId="77777777" w:rsidR="0049134A" w:rsidRDefault="0049134A" w:rsidP="00D61280">
      <w:p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27F4E76A" w14:textId="77777777" w:rsidR="0049134A" w:rsidRPr="00D61280" w:rsidRDefault="0049134A" w:rsidP="00D61280">
      <w:p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2C4951B2" w14:textId="77777777" w:rsidR="00066058" w:rsidRDefault="00066058">
      <w:p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773ED1EC" w14:textId="0B8C226F" w:rsidR="001F2765" w:rsidRPr="001F2765" w:rsidRDefault="001F2765" w:rsidP="001F2765">
      <w:pPr>
        <w:numPr>
          <w:ilvl w:val="0"/>
          <w:numId w:val="21"/>
        </w:numPr>
        <w:spacing w:line="360" w:lineRule="auto"/>
        <w:jc w:val="left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 w:rsidRPr="001F2765"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lastRenderedPageBreak/>
        <w:t>今后努力和改进方向</w:t>
      </w:r>
    </w:p>
    <w:p w14:paraId="44FD458B" w14:textId="2E55D4F4" w:rsidR="001F2765" w:rsidRPr="0049134A" w:rsidRDefault="001F2765" w:rsidP="0049134A">
      <w:pPr>
        <w:pStyle w:val="a8"/>
        <w:numPr>
          <w:ilvl w:val="0"/>
          <w:numId w:val="31"/>
        </w:numPr>
        <w:spacing w:line="360" w:lineRule="auto"/>
        <w:ind w:firstLineChars="0"/>
        <w:jc w:val="left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 w:rsidRPr="001F2765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数据库方面</w:t>
      </w:r>
      <w:r w:rsidRPr="001F2765"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：</w:t>
      </w:r>
      <w:r w:rsidR="0049134A" w:rsidRPr="0049134A">
        <w:rPr>
          <w:rFonts w:asciiTheme="minorEastAsia" w:hAnsiTheme="minorEastAsia" w:cstheme="minorEastAsia"/>
          <w:sz w:val="24"/>
          <w:shd w:val="clear" w:color="auto" w:fill="FFFFFF"/>
        </w:rPr>
        <w:t>后续</w:t>
      </w:r>
      <w:r w:rsidR="0049134A">
        <w:rPr>
          <w:rFonts w:asciiTheme="minorEastAsia" w:hAnsiTheme="minorEastAsia" w:cstheme="minorEastAsia" w:hint="eastAsia"/>
          <w:sz w:val="24"/>
          <w:shd w:val="clear" w:color="auto" w:fill="FFFFFF"/>
        </w:rPr>
        <w:t>考虑</w:t>
      </w:r>
      <w:r w:rsidR="0049134A" w:rsidRPr="0049134A">
        <w:rPr>
          <w:rFonts w:asciiTheme="minorEastAsia" w:hAnsiTheme="minorEastAsia" w:cstheme="minorEastAsia"/>
          <w:sz w:val="24"/>
          <w:shd w:val="clear" w:color="auto" w:fill="FFFFFF"/>
        </w:rPr>
        <w:t>进一步优化表结构和索引设计，提升大数据量下的查询和写入效率。根据业务发展，考虑引入分库分表或迁移到如MySQL、PostgreSQL等更高性能的数据库系统。同时完善数据备份、恢复和权限管理机制，保障数据安全和稳定性。</w:t>
      </w:r>
    </w:p>
    <w:p w14:paraId="67F481FA" w14:textId="0C46E397" w:rsidR="00041B43" w:rsidRDefault="0049134A" w:rsidP="00041B43">
      <w:pPr>
        <w:pStyle w:val="a8"/>
        <w:numPr>
          <w:ilvl w:val="0"/>
          <w:numId w:val="31"/>
        </w:numPr>
        <w:spacing w:line="360" w:lineRule="auto"/>
        <w:ind w:firstLineChars="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 w:rsidRPr="0049134A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机器学习</w:t>
      </w:r>
      <w:r w:rsidR="00041B43"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处理分析</w:t>
      </w:r>
      <w:r w:rsidR="00D71F5B"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：</w:t>
      </w:r>
      <w:r w:rsidRPr="0049134A">
        <w:rPr>
          <w:rFonts w:asciiTheme="minorEastAsia" w:hAnsiTheme="minorEastAsia" w:cstheme="minorEastAsia"/>
          <w:sz w:val="24"/>
          <w:shd w:val="clear" w:color="auto" w:fill="FFFFFF"/>
        </w:rPr>
        <w:t>未来可引入更多机器学习方法，如基于历史行情的股票价格预测、异常检测、聚类分析等，提升系统的数据挖掘和智能分析能力。</w:t>
      </w:r>
    </w:p>
    <w:p w14:paraId="0AF135B4" w14:textId="3307DFFB" w:rsidR="00041B43" w:rsidRPr="00041B43" w:rsidRDefault="00041B43" w:rsidP="00041B43">
      <w:pPr>
        <w:pStyle w:val="a8"/>
        <w:numPr>
          <w:ilvl w:val="0"/>
          <w:numId w:val="31"/>
        </w:numPr>
        <w:spacing w:line="360" w:lineRule="auto"/>
        <w:ind w:firstLineChars="0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推荐系统分析：</w:t>
      </w:r>
      <w:r w:rsidRPr="0049134A">
        <w:rPr>
          <w:rFonts w:asciiTheme="minorEastAsia" w:hAnsiTheme="minorEastAsia" w:cstheme="minorEastAsia"/>
          <w:sz w:val="24"/>
          <w:shd w:val="clear" w:color="auto" w:fill="FFFFFF"/>
        </w:rPr>
        <w:t>在推荐系统方面，尝试协同过滤、内容推荐等算法，为用户提供个性化的股票或基金推荐服务。数据库结构也需配合优化，支持模型训练数据的高效存储与调用。</w:t>
      </w:r>
    </w:p>
    <w:p w14:paraId="55F1F8DC" w14:textId="29E0FA25" w:rsidR="004D66A9" w:rsidRPr="004D66A9" w:rsidRDefault="004D66A9" w:rsidP="004D66A9">
      <w:pPr>
        <w:pStyle w:val="a8"/>
        <w:numPr>
          <w:ilvl w:val="0"/>
          <w:numId w:val="31"/>
        </w:numPr>
        <w:spacing w:line="360" w:lineRule="auto"/>
        <w:ind w:firstLineChars="0"/>
        <w:jc w:val="left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 w:rsidRPr="004D66A9">
        <w:rPr>
          <w:rFonts w:asciiTheme="minorEastAsia" w:hAnsiTheme="minorEastAsia" w:cstheme="minorEastAsia"/>
          <w:b/>
          <w:bCs/>
          <w:sz w:val="24"/>
          <w:shd w:val="clear" w:color="auto" w:fill="FFFFFF"/>
        </w:rPr>
        <w:t>系统功能扩展：</w:t>
      </w:r>
      <w:r w:rsidR="00041B43" w:rsidRPr="00041B43">
        <w:rPr>
          <w:rFonts w:asciiTheme="minorEastAsia" w:hAnsiTheme="minorEastAsia" w:cstheme="minorEastAsia"/>
          <w:sz w:val="24"/>
          <w:shd w:val="clear" w:color="auto" w:fill="FFFFFF"/>
        </w:rPr>
        <w:t>继续完善Tushare API的数据采集流程，拓展更多金融数据类型（如基金、债券、期货等），丰富数据维度。进一步完善论坛、用户画像、个性化推荐等功能，提升用户体验，打造更完整的金融数据服务平台。</w:t>
      </w:r>
    </w:p>
    <w:p w14:paraId="3B61F38D" w14:textId="00824428" w:rsidR="001F2765" w:rsidRPr="00041B43" w:rsidRDefault="001F2765" w:rsidP="00041B43">
      <w:p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018EE651" w14:textId="247C4FE0" w:rsidR="00543474" w:rsidRDefault="00543474">
      <w:p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1A0DD2FF" w14:textId="77777777" w:rsidR="004014FF" w:rsidRDefault="004014FF">
      <w:pPr>
        <w:spacing w:line="360" w:lineRule="auto"/>
        <w:jc w:val="left"/>
        <w:rPr>
          <w:rFonts w:asciiTheme="minorEastAsia" w:hAnsiTheme="minorEastAsia" w:cstheme="minorEastAsia" w:hint="eastAsia"/>
          <w:sz w:val="24"/>
          <w:shd w:val="clear" w:color="auto" w:fill="FFFFFF"/>
        </w:rPr>
      </w:pPr>
    </w:p>
    <w:p w14:paraId="68131FE5" w14:textId="113C3D2E" w:rsidR="00066058" w:rsidRPr="003170DD" w:rsidRDefault="00D73E9D" w:rsidP="003170DD">
      <w:pPr>
        <w:spacing w:line="360" w:lineRule="auto"/>
        <w:ind w:firstLine="420"/>
        <w:jc w:val="left"/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</w:pPr>
      <w:r w:rsidRPr="00E35480"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本次项目的数据库</w:t>
      </w:r>
      <w:r w:rsidR="00B752F6"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设计</w:t>
      </w:r>
      <w:r w:rsidRPr="00E35480"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是在功能实现过程中不断改进的，因此每个人都参与了数据库表的</w:t>
      </w:r>
      <w:r w:rsidR="00A265F8"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部分</w:t>
      </w:r>
      <w:r w:rsidRPr="00E35480">
        <w:rPr>
          <w:rFonts w:asciiTheme="minorEastAsia" w:hAnsiTheme="minorEastAsia" w:cstheme="minorEastAsia" w:hint="eastAsia"/>
          <w:b/>
          <w:bCs/>
          <w:sz w:val="24"/>
          <w:shd w:val="clear" w:color="auto" w:fill="FFFFFF"/>
        </w:rPr>
        <w:t>修改与最终完善。</w:t>
      </w:r>
    </w:p>
    <w:sectPr w:rsidR="00066058" w:rsidRPr="003170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0C15E6" w14:textId="77777777" w:rsidR="001C5C58" w:rsidRDefault="001C5C58" w:rsidP="00C82021">
      <w:r>
        <w:separator/>
      </w:r>
    </w:p>
  </w:endnote>
  <w:endnote w:type="continuationSeparator" w:id="0">
    <w:p w14:paraId="3AD033A2" w14:textId="77777777" w:rsidR="001C5C58" w:rsidRDefault="001C5C58" w:rsidP="00C820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5036EA" w14:textId="77777777" w:rsidR="001C5C58" w:rsidRDefault="001C5C58" w:rsidP="00C82021">
      <w:r>
        <w:separator/>
      </w:r>
    </w:p>
  </w:footnote>
  <w:footnote w:type="continuationSeparator" w:id="0">
    <w:p w14:paraId="4B9CE4D7" w14:textId="77777777" w:rsidR="001C5C58" w:rsidRDefault="001C5C58" w:rsidP="00C820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B3AC7B7"/>
    <w:multiLevelType w:val="multilevel"/>
    <w:tmpl w:val="8B3AC7B7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A70FDBF8"/>
    <w:multiLevelType w:val="singleLevel"/>
    <w:tmpl w:val="A70FDBF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ABBDAF30"/>
    <w:multiLevelType w:val="singleLevel"/>
    <w:tmpl w:val="ABBDAF3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B6F8A6F5"/>
    <w:multiLevelType w:val="singleLevel"/>
    <w:tmpl w:val="B6F8A6F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B6F9AED6"/>
    <w:multiLevelType w:val="multilevel"/>
    <w:tmpl w:val="B6F9AED6"/>
    <w:lvl w:ilvl="0">
      <w:start w:val="1"/>
      <w:numFmt w:val="bullet"/>
      <w:lvlText w:val="•"/>
      <w:lvlJc w:val="left"/>
      <w:pPr>
        <w:ind w:left="288" w:hanging="288"/>
      </w:pPr>
      <w:rPr>
        <w:rFonts w:hint="default"/>
        <w:color w:val="auto"/>
        <w:sz w:val="22"/>
        <w:szCs w:val="22"/>
      </w:rPr>
    </w:lvl>
    <w:lvl w:ilvl="1">
      <w:start w:val="1"/>
      <w:numFmt w:val="bullet"/>
      <w:lvlText w:val="◦"/>
      <w:lvlJc w:val="left"/>
      <w:pPr>
        <w:ind w:left="720" w:hanging="288"/>
      </w:pPr>
      <w:rPr>
        <w:color w:val="3370FF"/>
        <w:sz w:val="22"/>
        <w:szCs w:val="22"/>
      </w:rPr>
    </w:lvl>
    <w:lvl w:ilvl="2">
      <w:start w:val="1"/>
      <w:numFmt w:val="bullet"/>
      <w:lvlText w:val="▪"/>
      <w:lvlJc w:val="left"/>
      <w:pPr>
        <w:ind w:left="1152" w:hanging="288"/>
      </w:pPr>
      <w:rPr>
        <w:color w:val="3370FF"/>
        <w:sz w:val="22"/>
        <w:szCs w:val="22"/>
      </w:rPr>
    </w:lvl>
    <w:lvl w:ilvl="3">
      <w:start w:val="1"/>
      <w:numFmt w:val="bullet"/>
      <w:lvlText w:val="•"/>
      <w:lvlJc w:val="left"/>
      <w:pPr>
        <w:ind w:left="1583" w:hanging="288"/>
      </w:pPr>
      <w:rPr>
        <w:color w:val="3370FF"/>
        <w:sz w:val="22"/>
        <w:szCs w:val="22"/>
      </w:rPr>
    </w:lvl>
    <w:lvl w:ilvl="4">
      <w:start w:val="1"/>
      <w:numFmt w:val="bullet"/>
      <w:lvlText w:val="◦"/>
      <w:lvlJc w:val="left"/>
      <w:pPr>
        <w:ind w:left="2015" w:hanging="288"/>
      </w:pPr>
      <w:rPr>
        <w:color w:val="3370FF"/>
        <w:sz w:val="22"/>
        <w:szCs w:val="22"/>
      </w:rPr>
    </w:lvl>
    <w:lvl w:ilvl="5">
      <w:start w:val="1"/>
      <w:numFmt w:val="bullet"/>
      <w:lvlText w:val="▪"/>
      <w:lvlJc w:val="left"/>
      <w:pPr>
        <w:ind w:left="2448" w:hanging="288"/>
      </w:pPr>
      <w:rPr>
        <w:color w:val="3370FF"/>
        <w:sz w:val="22"/>
        <w:szCs w:val="22"/>
      </w:rPr>
    </w:lvl>
    <w:lvl w:ilvl="6">
      <w:start w:val="1"/>
      <w:numFmt w:val="bullet"/>
      <w:lvlText w:val="•"/>
      <w:lvlJc w:val="left"/>
      <w:pPr>
        <w:ind w:left="2879" w:hanging="288"/>
      </w:pPr>
      <w:rPr>
        <w:color w:val="3370FF"/>
        <w:sz w:val="22"/>
        <w:szCs w:val="22"/>
      </w:rPr>
    </w:lvl>
    <w:lvl w:ilvl="7">
      <w:start w:val="1"/>
      <w:numFmt w:val="bullet"/>
      <w:lvlText w:val="◦"/>
      <w:lvlJc w:val="left"/>
      <w:pPr>
        <w:ind w:left="3312" w:hanging="288"/>
      </w:pPr>
      <w:rPr>
        <w:color w:val="3370FF"/>
        <w:sz w:val="22"/>
        <w:szCs w:val="22"/>
      </w:rPr>
    </w:lvl>
    <w:lvl w:ilvl="8">
      <w:start w:val="1"/>
      <w:numFmt w:val="bullet"/>
      <w:lvlText w:val="▪"/>
      <w:lvlJc w:val="left"/>
      <w:pPr>
        <w:ind w:left="3744" w:hanging="288"/>
      </w:pPr>
      <w:rPr>
        <w:color w:val="3370FF"/>
        <w:sz w:val="22"/>
        <w:szCs w:val="22"/>
      </w:rPr>
    </w:lvl>
  </w:abstractNum>
  <w:abstractNum w:abstractNumId="5" w15:restartNumberingAfterBreak="0">
    <w:nsid w:val="B7F26272"/>
    <w:multiLevelType w:val="singleLevel"/>
    <w:tmpl w:val="B7F2627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BBA6AB8E"/>
    <w:multiLevelType w:val="singleLevel"/>
    <w:tmpl w:val="BBA6AB8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BF3D3DC3"/>
    <w:multiLevelType w:val="singleLevel"/>
    <w:tmpl w:val="BF3D3DC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C6F105DA"/>
    <w:multiLevelType w:val="multilevel"/>
    <w:tmpl w:val="C6F105DA"/>
    <w:lvl w:ilvl="0">
      <w:start w:val="1"/>
      <w:numFmt w:val="decimal"/>
      <w:lvlText w:val="%1."/>
      <w:lvlJc w:val="left"/>
      <w:pPr>
        <w:ind w:left="288" w:hanging="288"/>
      </w:pPr>
      <w:rPr>
        <w:rFonts w:hint="default"/>
        <w:color w:val="auto"/>
        <w:sz w:val="22"/>
        <w:szCs w:val="22"/>
      </w:rPr>
    </w:lvl>
    <w:lvl w:ilvl="1">
      <w:start w:val="1"/>
      <w:numFmt w:val="lowerLetter"/>
      <w:lvlText w:val="%2."/>
      <w:lvlJc w:val="left"/>
      <w:pPr>
        <w:ind w:left="720" w:hanging="288"/>
      </w:pPr>
      <w:rPr>
        <w:color w:val="3370FF"/>
        <w:sz w:val="22"/>
        <w:szCs w:val="22"/>
      </w:rPr>
    </w:lvl>
    <w:lvl w:ilvl="2">
      <w:start w:val="1"/>
      <w:numFmt w:val="lowerRoman"/>
      <w:lvlText w:val="%3."/>
      <w:lvlJc w:val="left"/>
      <w:pPr>
        <w:ind w:left="1152" w:hanging="288"/>
      </w:pPr>
      <w:rPr>
        <w:color w:val="3370FF"/>
        <w:sz w:val="22"/>
        <w:szCs w:val="22"/>
      </w:rPr>
    </w:lvl>
    <w:lvl w:ilvl="3">
      <w:start w:val="1"/>
      <w:numFmt w:val="decimal"/>
      <w:lvlText w:val="%4."/>
      <w:lvlJc w:val="left"/>
      <w:pPr>
        <w:ind w:left="1583" w:hanging="288"/>
      </w:pPr>
      <w:rPr>
        <w:color w:val="3370FF"/>
        <w:sz w:val="22"/>
        <w:szCs w:val="22"/>
      </w:rPr>
    </w:lvl>
    <w:lvl w:ilvl="4">
      <w:start w:val="1"/>
      <w:numFmt w:val="lowerLetter"/>
      <w:lvlText w:val="%5."/>
      <w:lvlJc w:val="left"/>
      <w:pPr>
        <w:ind w:left="2015" w:hanging="288"/>
      </w:pPr>
      <w:rPr>
        <w:color w:val="3370FF"/>
        <w:sz w:val="22"/>
        <w:szCs w:val="22"/>
      </w:rPr>
    </w:lvl>
    <w:lvl w:ilvl="5">
      <w:start w:val="1"/>
      <w:numFmt w:val="lowerRoman"/>
      <w:lvlText w:val="%6."/>
      <w:lvlJc w:val="left"/>
      <w:pPr>
        <w:ind w:left="2448" w:hanging="288"/>
      </w:pPr>
      <w:rPr>
        <w:color w:val="3370FF"/>
        <w:sz w:val="22"/>
        <w:szCs w:val="22"/>
      </w:rPr>
    </w:lvl>
    <w:lvl w:ilvl="6">
      <w:start w:val="1"/>
      <w:numFmt w:val="decimal"/>
      <w:lvlText w:val="%7."/>
      <w:lvlJc w:val="left"/>
      <w:pPr>
        <w:ind w:left="2879" w:hanging="288"/>
      </w:pPr>
      <w:rPr>
        <w:color w:val="3370FF"/>
        <w:sz w:val="22"/>
        <w:szCs w:val="22"/>
      </w:rPr>
    </w:lvl>
    <w:lvl w:ilvl="7">
      <w:start w:val="1"/>
      <w:numFmt w:val="lowerLetter"/>
      <w:lvlText w:val="%8."/>
      <w:lvlJc w:val="left"/>
      <w:pPr>
        <w:ind w:left="3312" w:hanging="288"/>
      </w:pPr>
      <w:rPr>
        <w:color w:val="3370FF"/>
        <w:sz w:val="22"/>
        <w:szCs w:val="22"/>
      </w:rPr>
    </w:lvl>
    <w:lvl w:ilvl="8">
      <w:start w:val="1"/>
      <w:numFmt w:val="lowerRoman"/>
      <w:lvlText w:val="%9."/>
      <w:lvlJc w:val="left"/>
      <w:pPr>
        <w:ind w:left="3744" w:hanging="288"/>
      </w:pPr>
      <w:rPr>
        <w:color w:val="3370FF"/>
        <w:sz w:val="22"/>
        <w:szCs w:val="22"/>
      </w:rPr>
    </w:lvl>
  </w:abstractNum>
  <w:abstractNum w:abstractNumId="9" w15:restartNumberingAfterBreak="0">
    <w:nsid w:val="D94BFECD"/>
    <w:multiLevelType w:val="singleLevel"/>
    <w:tmpl w:val="D94BFECD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F7CE750C"/>
    <w:multiLevelType w:val="singleLevel"/>
    <w:tmpl w:val="F7CE750C"/>
    <w:lvl w:ilvl="0">
      <w:start w:val="1"/>
      <w:numFmt w:val="decimal"/>
      <w:lvlText w:val="%1."/>
      <w:lvlJc w:val="left"/>
      <w:pPr>
        <w:ind w:left="425" w:hanging="425"/>
      </w:pPr>
      <w:rPr>
        <w:rFonts w:ascii="Times New Roman" w:hAnsi="Times New Roman" w:cs="Times New Roman" w:hint="default"/>
        <w:b w:val="0"/>
        <w:bCs w:val="0"/>
      </w:rPr>
    </w:lvl>
  </w:abstractNum>
  <w:abstractNum w:abstractNumId="11" w15:restartNumberingAfterBreak="0">
    <w:nsid w:val="FA906D83"/>
    <w:multiLevelType w:val="singleLevel"/>
    <w:tmpl w:val="FA906D8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FAD62401"/>
    <w:multiLevelType w:val="multilevel"/>
    <w:tmpl w:val="FAD6240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3" w15:restartNumberingAfterBreak="0">
    <w:nsid w:val="FBF3055A"/>
    <w:multiLevelType w:val="singleLevel"/>
    <w:tmpl w:val="FBF3055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FF7DB8F6"/>
    <w:multiLevelType w:val="multilevel"/>
    <w:tmpl w:val="FF7DB8F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5" w15:restartNumberingAfterBreak="0">
    <w:nsid w:val="FFDD832F"/>
    <w:multiLevelType w:val="multilevel"/>
    <w:tmpl w:val="FFDD832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03CD0487"/>
    <w:multiLevelType w:val="multilevel"/>
    <w:tmpl w:val="AE30F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D3E32DD"/>
    <w:multiLevelType w:val="multilevel"/>
    <w:tmpl w:val="E7425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5833BEC"/>
    <w:multiLevelType w:val="multilevel"/>
    <w:tmpl w:val="C4C2D0E4"/>
    <w:lvl w:ilvl="0">
      <w:start w:val="1"/>
      <w:numFmt w:val="decimal"/>
      <w:lvlText w:val="%1."/>
      <w:lvlJc w:val="left"/>
      <w:pPr>
        <w:ind w:left="288" w:hanging="288"/>
      </w:pPr>
      <w:rPr>
        <w:rFonts w:hint="default"/>
        <w:color w:val="auto"/>
        <w:sz w:val="22"/>
        <w:szCs w:val="22"/>
      </w:rPr>
    </w:lvl>
    <w:lvl w:ilvl="1">
      <w:start w:val="1"/>
      <w:numFmt w:val="lowerLetter"/>
      <w:lvlText w:val="%2."/>
      <w:lvlJc w:val="left"/>
      <w:pPr>
        <w:ind w:left="720" w:hanging="288"/>
      </w:pPr>
      <w:rPr>
        <w:color w:val="3370FF"/>
        <w:sz w:val="22"/>
        <w:szCs w:val="22"/>
      </w:rPr>
    </w:lvl>
    <w:lvl w:ilvl="2">
      <w:start w:val="1"/>
      <w:numFmt w:val="lowerRoman"/>
      <w:lvlText w:val="%3."/>
      <w:lvlJc w:val="left"/>
      <w:pPr>
        <w:ind w:left="1152" w:hanging="288"/>
      </w:pPr>
      <w:rPr>
        <w:color w:val="3370FF"/>
        <w:sz w:val="22"/>
        <w:szCs w:val="22"/>
      </w:rPr>
    </w:lvl>
    <w:lvl w:ilvl="3">
      <w:start w:val="1"/>
      <w:numFmt w:val="decimal"/>
      <w:lvlText w:val="%4."/>
      <w:lvlJc w:val="left"/>
      <w:pPr>
        <w:ind w:left="1583" w:hanging="288"/>
      </w:pPr>
      <w:rPr>
        <w:color w:val="3370FF"/>
        <w:sz w:val="22"/>
        <w:szCs w:val="22"/>
      </w:rPr>
    </w:lvl>
    <w:lvl w:ilvl="4">
      <w:start w:val="1"/>
      <w:numFmt w:val="decimal"/>
      <w:lvlText w:val="%5."/>
      <w:lvlJc w:val="left"/>
      <w:pPr>
        <w:ind w:left="440" w:hanging="44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2448" w:hanging="288"/>
      </w:pPr>
      <w:rPr>
        <w:color w:val="3370FF"/>
        <w:sz w:val="22"/>
        <w:szCs w:val="22"/>
      </w:rPr>
    </w:lvl>
    <w:lvl w:ilvl="6">
      <w:start w:val="1"/>
      <w:numFmt w:val="decimal"/>
      <w:lvlText w:val="%7."/>
      <w:lvlJc w:val="left"/>
      <w:pPr>
        <w:ind w:left="2879" w:hanging="288"/>
      </w:pPr>
      <w:rPr>
        <w:color w:val="3370FF"/>
        <w:sz w:val="22"/>
        <w:szCs w:val="22"/>
      </w:rPr>
    </w:lvl>
    <w:lvl w:ilvl="7">
      <w:start w:val="1"/>
      <w:numFmt w:val="lowerLetter"/>
      <w:lvlText w:val="%8."/>
      <w:lvlJc w:val="left"/>
      <w:pPr>
        <w:ind w:left="3312" w:hanging="288"/>
      </w:pPr>
      <w:rPr>
        <w:color w:val="3370FF"/>
        <w:sz w:val="22"/>
        <w:szCs w:val="22"/>
      </w:rPr>
    </w:lvl>
    <w:lvl w:ilvl="8">
      <w:start w:val="1"/>
      <w:numFmt w:val="lowerRoman"/>
      <w:lvlText w:val="%9."/>
      <w:lvlJc w:val="left"/>
      <w:pPr>
        <w:ind w:left="3744" w:hanging="288"/>
      </w:pPr>
      <w:rPr>
        <w:color w:val="3370FF"/>
        <w:sz w:val="22"/>
        <w:szCs w:val="22"/>
      </w:rPr>
    </w:lvl>
  </w:abstractNum>
  <w:abstractNum w:abstractNumId="19" w15:restartNumberingAfterBreak="0">
    <w:nsid w:val="40D20314"/>
    <w:multiLevelType w:val="multilevel"/>
    <w:tmpl w:val="B262F474"/>
    <w:lvl w:ilvl="0">
      <w:start w:val="1"/>
      <w:numFmt w:val="decimal"/>
      <w:lvlText w:val="%1."/>
      <w:lvlJc w:val="left"/>
      <w:pPr>
        <w:ind w:left="288" w:hanging="288"/>
      </w:pPr>
      <w:rPr>
        <w:rFonts w:hint="default"/>
        <w:color w:val="auto"/>
        <w:sz w:val="22"/>
        <w:szCs w:val="22"/>
      </w:rPr>
    </w:lvl>
    <w:lvl w:ilvl="1">
      <w:start w:val="1"/>
      <w:numFmt w:val="lowerLetter"/>
      <w:lvlText w:val="%2."/>
      <w:lvlJc w:val="left"/>
      <w:pPr>
        <w:ind w:left="720" w:hanging="288"/>
      </w:pPr>
      <w:rPr>
        <w:color w:val="3370FF"/>
        <w:sz w:val="22"/>
        <w:szCs w:val="22"/>
      </w:rPr>
    </w:lvl>
    <w:lvl w:ilvl="2">
      <w:start w:val="1"/>
      <w:numFmt w:val="lowerRoman"/>
      <w:lvlText w:val="%3."/>
      <w:lvlJc w:val="left"/>
      <w:pPr>
        <w:ind w:left="1152" w:hanging="288"/>
      </w:pPr>
      <w:rPr>
        <w:color w:val="3370FF"/>
        <w:sz w:val="22"/>
        <w:szCs w:val="22"/>
      </w:rPr>
    </w:lvl>
    <w:lvl w:ilvl="3">
      <w:start w:val="1"/>
      <w:numFmt w:val="decimal"/>
      <w:lvlText w:val="%4."/>
      <w:lvlJc w:val="left"/>
      <w:pPr>
        <w:ind w:left="1583" w:hanging="288"/>
      </w:pPr>
      <w:rPr>
        <w:color w:val="3370FF"/>
        <w:sz w:val="22"/>
        <w:szCs w:val="22"/>
      </w:rPr>
    </w:lvl>
    <w:lvl w:ilvl="4">
      <w:start w:val="1"/>
      <w:numFmt w:val="decimal"/>
      <w:lvlText w:val="%5)"/>
      <w:lvlJc w:val="left"/>
      <w:pPr>
        <w:ind w:left="440" w:hanging="440"/>
      </w:pPr>
    </w:lvl>
    <w:lvl w:ilvl="5">
      <w:start w:val="1"/>
      <w:numFmt w:val="lowerRoman"/>
      <w:lvlText w:val="%6."/>
      <w:lvlJc w:val="left"/>
      <w:pPr>
        <w:ind w:left="2448" w:hanging="288"/>
      </w:pPr>
      <w:rPr>
        <w:color w:val="3370FF"/>
        <w:sz w:val="22"/>
        <w:szCs w:val="22"/>
      </w:rPr>
    </w:lvl>
    <w:lvl w:ilvl="6">
      <w:start w:val="1"/>
      <w:numFmt w:val="decimal"/>
      <w:lvlText w:val="%7."/>
      <w:lvlJc w:val="left"/>
      <w:pPr>
        <w:ind w:left="2879" w:hanging="288"/>
      </w:pPr>
      <w:rPr>
        <w:color w:val="3370FF"/>
        <w:sz w:val="22"/>
        <w:szCs w:val="22"/>
      </w:rPr>
    </w:lvl>
    <w:lvl w:ilvl="7">
      <w:start w:val="1"/>
      <w:numFmt w:val="lowerLetter"/>
      <w:lvlText w:val="%8."/>
      <w:lvlJc w:val="left"/>
      <w:pPr>
        <w:ind w:left="3312" w:hanging="288"/>
      </w:pPr>
      <w:rPr>
        <w:color w:val="3370FF"/>
        <w:sz w:val="22"/>
        <w:szCs w:val="22"/>
      </w:rPr>
    </w:lvl>
    <w:lvl w:ilvl="8">
      <w:start w:val="1"/>
      <w:numFmt w:val="lowerRoman"/>
      <w:lvlText w:val="%9."/>
      <w:lvlJc w:val="left"/>
      <w:pPr>
        <w:ind w:left="3744" w:hanging="288"/>
      </w:pPr>
      <w:rPr>
        <w:color w:val="3370FF"/>
        <w:sz w:val="22"/>
        <w:szCs w:val="22"/>
      </w:rPr>
    </w:lvl>
  </w:abstractNum>
  <w:abstractNum w:abstractNumId="20" w15:restartNumberingAfterBreak="0">
    <w:nsid w:val="579D673D"/>
    <w:multiLevelType w:val="hybridMultilevel"/>
    <w:tmpl w:val="AE90564E"/>
    <w:lvl w:ilvl="0" w:tplc="04090011">
      <w:start w:val="1"/>
      <w:numFmt w:val="decimal"/>
      <w:lvlText w:val="%1)"/>
      <w:lvlJc w:val="left"/>
      <w:pPr>
        <w:ind w:left="797" w:hanging="440"/>
      </w:pPr>
    </w:lvl>
    <w:lvl w:ilvl="1" w:tplc="04090019" w:tentative="1">
      <w:start w:val="1"/>
      <w:numFmt w:val="lowerLetter"/>
      <w:lvlText w:val="%2)"/>
      <w:lvlJc w:val="left"/>
      <w:pPr>
        <w:ind w:left="1237" w:hanging="440"/>
      </w:pPr>
    </w:lvl>
    <w:lvl w:ilvl="2" w:tplc="0409001B" w:tentative="1">
      <w:start w:val="1"/>
      <w:numFmt w:val="lowerRoman"/>
      <w:lvlText w:val="%3."/>
      <w:lvlJc w:val="right"/>
      <w:pPr>
        <w:ind w:left="1677" w:hanging="440"/>
      </w:pPr>
    </w:lvl>
    <w:lvl w:ilvl="3" w:tplc="0409000F">
      <w:start w:val="1"/>
      <w:numFmt w:val="decimal"/>
      <w:lvlText w:val="%4."/>
      <w:lvlJc w:val="left"/>
      <w:pPr>
        <w:ind w:left="2117" w:hanging="440"/>
      </w:pPr>
    </w:lvl>
    <w:lvl w:ilvl="4" w:tplc="04090019" w:tentative="1">
      <w:start w:val="1"/>
      <w:numFmt w:val="lowerLetter"/>
      <w:lvlText w:val="%5)"/>
      <w:lvlJc w:val="left"/>
      <w:pPr>
        <w:ind w:left="2557" w:hanging="440"/>
      </w:pPr>
    </w:lvl>
    <w:lvl w:ilvl="5" w:tplc="0409001B" w:tentative="1">
      <w:start w:val="1"/>
      <w:numFmt w:val="lowerRoman"/>
      <w:lvlText w:val="%6."/>
      <w:lvlJc w:val="right"/>
      <w:pPr>
        <w:ind w:left="2997" w:hanging="440"/>
      </w:pPr>
    </w:lvl>
    <w:lvl w:ilvl="6" w:tplc="0409000F" w:tentative="1">
      <w:start w:val="1"/>
      <w:numFmt w:val="decimal"/>
      <w:lvlText w:val="%7."/>
      <w:lvlJc w:val="left"/>
      <w:pPr>
        <w:ind w:left="3437" w:hanging="440"/>
      </w:pPr>
    </w:lvl>
    <w:lvl w:ilvl="7" w:tplc="04090019" w:tentative="1">
      <w:start w:val="1"/>
      <w:numFmt w:val="lowerLetter"/>
      <w:lvlText w:val="%8)"/>
      <w:lvlJc w:val="left"/>
      <w:pPr>
        <w:ind w:left="3877" w:hanging="440"/>
      </w:pPr>
    </w:lvl>
    <w:lvl w:ilvl="8" w:tplc="0409001B" w:tentative="1">
      <w:start w:val="1"/>
      <w:numFmt w:val="lowerRoman"/>
      <w:lvlText w:val="%9."/>
      <w:lvlJc w:val="right"/>
      <w:pPr>
        <w:ind w:left="4317" w:hanging="440"/>
      </w:pPr>
    </w:lvl>
  </w:abstractNum>
  <w:abstractNum w:abstractNumId="21" w15:restartNumberingAfterBreak="0">
    <w:nsid w:val="5A3E3C62"/>
    <w:multiLevelType w:val="multilevel"/>
    <w:tmpl w:val="779AA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A7A0C89"/>
    <w:multiLevelType w:val="singleLevel"/>
    <w:tmpl w:val="5A7A0C8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3" w15:restartNumberingAfterBreak="0">
    <w:nsid w:val="5BFD5A7A"/>
    <w:multiLevelType w:val="singleLevel"/>
    <w:tmpl w:val="5BFD5A7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67102F0D"/>
    <w:multiLevelType w:val="multilevel"/>
    <w:tmpl w:val="E180B114"/>
    <w:lvl w:ilvl="0">
      <w:start w:val="1"/>
      <w:numFmt w:val="decimal"/>
      <w:lvlText w:val="%1."/>
      <w:lvlJc w:val="left"/>
      <w:pPr>
        <w:ind w:left="288" w:hanging="288"/>
      </w:pPr>
      <w:rPr>
        <w:rFonts w:hint="default"/>
        <w:color w:val="auto"/>
        <w:sz w:val="22"/>
        <w:szCs w:val="22"/>
      </w:rPr>
    </w:lvl>
    <w:lvl w:ilvl="1">
      <w:start w:val="1"/>
      <w:numFmt w:val="lowerLetter"/>
      <w:lvlText w:val="%2."/>
      <w:lvlJc w:val="left"/>
      <w:pPr>
        <w:ind w:left="720" w:hanging="288"/>
      </w:pPr>
      <w:rPr>
        <w:color w:val="3370FF"/>
        <w:sz w:val="22"/>
        <w:szCs w:val="22"/>
      </w:rPr>
    </w:lvl>
    <w:lvl w:ilvl="2">
      <w:start w:val="1"/>
      <w:numFmt w:val="lowerRoman"/>
      <w:lvlText w:val="%3."/>
      <w:lvlJc w:val="left"/>
      <w:pPr>
        <w:ind w:left="1152" w:hanging="288"/>
      </w:pPr>
      <w:rPr>
        <w:color w:val="3370FF"/>
        <w:sz w:val="22"/>
        <w:szCs w:val="22"/>
      </w:rPr>
    </w:lvl>
    <w:lvl w:ilvl="3">
      <w:start w:val="1"/>
      <w:numFmt w:val="decimal"/>
      <w:lvlText w:val="%4."/>
      <w:lvlJc w:val="left"/>
      <w:pPr>
        <w:ind w:left="1583" w:hanging="288"/>
      </w:pPr>
      <w:rPr>
        <w:color w:val="3370FF"/>
        <w:sz w:val="22"/>
        <w:szCs w:val="22"/>
      </w:rPr>
    </w:lvl>
    <w:lvl w:ilvl="4">
      <w:start w:val="1"/>
      <w:numFmt w:val="decimal"/>
      <w:lvlText w:val="%5)"/>
      <w:lvlJc w:val="left"/>
      <w:pPr>
        <w:ind w:left="440" w:hanging="440"/>
      </w:pPr>
    </w:lvl>
    <w:lvl w:ilvl="5">
      <w:start w:val="1"/>
      <w:numFmt w:val="lowerRoman"/>
      <w:lvlText w:val="%6."/>
      <w:lvlJc w:val="left"/>
      <w:pPr>
        <w:ind w:left="2448" w:hanging="288"/>
      </w:pPr>
      <w:rPr>
        <w:color w:val="3370FF"/>
        <w:sz w:val="22"/>
        <w:szCs w:val="22"/>
      </w:rPr>
    </w:lvl>
    <w:lvl w:ilvl="6">
      <w:start w:val="1"/>
      <w:numFmt w:val="decimal"/>
      <w:lvlText w:val="%7."/>
      <w:lvlJc w:val="left"/>
      <w:pPr>
        <w:ind w:left="2879" w:hanging="288"/>
      </w:pPr>
      <w:rPr>
        <w:color w:val="3370FF"/>
        <w:sz w:val="22"/>
        <w:szCs w:val="22"/>
      </w:rPr>
    </w:lvl>
    <w:lvl w:ilvl="7">
      <w:start w:val="1"/>
      <w:numFmt w:val="lowerLetter"/>
      <w:lvlText w:val="%8."/>
      <w:lvlJc w:val="left"/>
      <w:pPr>
        <w:ind w:left="3312" w:hanging="288"/>
      </w:pPr>
      <w:rPr>
        <w:color w:val="3370FF"/>
        <w:sz w:val="22"/>
        <w:szCs w:val="22"/>
      </w:rPr>
    </w:lvl>
    <w:lvl w:ilvl="8">
      <w:start w:val="1"/>
      <w:numFmt w:val="lowerRoman"/>
      <w:lvlText w:val="%9."/>
      <w:lvlJc w:val="left"/>
      <w:pPr>
        <w:ind w:left="3744" w:hanging="288"/>
      </w:pPr>
      <w:rPr>
        <w:color w:val="3370FF"/>
        <w:sz w:val="22"/>
        <w:szCs w:val="22"/>
      </w:rPr>
    </w:lvl>
  </w:abstractNum>
  <w:abstractNum w:abstractNumId="25" w15:restartNumberingAfterBreak="0">
    <w:nsid w:val="6C791D46"/>
    <w:multiLevelType w:val="multilevel"/>
    <w:tmpl w:val="C6F105DA"/>
    <w:lvl w:ilvl="0">
      <w:start w:val="1"/>
      <w:numFmt w:val="decimal"/>
      <w:lvlText w:val="%1."/>
      <w:lvlJc w:val="left"/>
      <w:pPr>
        <w:ind w:left="288" w:hanging="288"/>
      </w:pPr>
      <w:rPr>
        <w:rFonts w:hint="default"/>
        <w:color w:val="auto"/>
        <w:sz w:val="22"/>
        <w:szCs w:val="22"/>
      </w:rPr>
    </w:lvl>
    <w:lvl w:ilvl="1">
      <w:start w:val="1"/>
      <w:numFmt w:val="lowerLetter"/>
      <w:lvlText w:val="%2."/>
      <w:lvlJc w:val="left"/>
      <w:pPr>
        <w:ind w:left="720" w:hanging="288"/>
      </w:pPr>
      <w:rPr>
        <w:color w:val="3370FF"/>
        <w:sz w:val="22"/>
        <w:szCs w:val="22"/>
      </w:rPr>
    </w:lvl>
    <w:lvl w:ilvl="2">
      <w:start w:val="1"/>
      <w:numFmt w:val="lowerRoman"/>
      <w:lvlText w:val="%3."/>
      <w:lvlJc w:val="left"/>
      <w:pPr>
        <w:ind w:left="1152" w:hanging="288"/>
      </w:pPr>
      <w:rPr>
        <w:color w:val="3370FF"/>
        <w:sz w:val="22"/>
        <w:szCs w:val="22"/>
      </w:rPr>
    </w:lvl>
    <w:lvl w:ilvl="3">
      <w:start w:val="1"/>
      <w:numFmt w:val="decimal"/>
      <w:lvlText w:val="%4."/>
      <w:lvlJc w:val="left"/>
      <w:pPr>
        <w:ind w:left="1583" w:hanging="288"/>
      </w:pPr>
      <w:rPr>
        <w:color w:val="3370FF"/>
        <w:sz w:val="22"/>
        <w:szCs w:val="22"/>
      </w:rPr>
    </w:lvl>
    <w:lvl w:ilvl="4">
      <w:start w:val="1"/>
      <w:numFmt w:val="lowerLetter"/>
      <w:lvlText w:val="%5."/>
      <w:lvlJc w:val="left"/>
      <w:pPr>
        <w:ind w:left="2015" w:hanging="288"/>
      </w:pPr>
      <w:rPr>
        <w:color w:val="3370FF"/>
        <w:sz w:val="22"/>
        <w:szCs w:val="22"/>
      </w:rPr>
    </w:lvl>
    <w:lvl w:ilvl="5">
      <w:start w:val="1"/>
      <w:numFmt w:val="lowerRoman"/>
      <w:lvlText w:val="%6."/>
      <w:lvlJc w:val="left"/>
      <w:pPr>
        <w:ind w:left="2448" w:hanging="288"/>
      </w:pPr>
      <w:rPr>
        <w:color w:val="3370FF"/>
        <w:sz w:val="22"/>
        <w:szCs w:val="22"/>
      </w:rPr>
    </w:lvl>
    <w:lvl w:ilvl="6">
      <w:start w:val="1"/>
      <w:numFmt w:val="decimal"/>
      <w:lvlText w:val="%7."/>
      <w:lvlJc w:val="left"/>
      <w:pPr>
        <w:ind w:left="2879" w:hanging="288"/>
      </w:pPr>
      <w:rPr>
        <w:color w:val="3370FF"/>
        <w:sz w:val="22"/>
        <w:szCs w:val="22"/>
      </w:rPr>
    </w:lvl>
    <w:lvl w:ilvl="7">
      <w:start w:val="1"/>
      <w:numFmt w:val="lowerLetter"/>
      <w:lvlText w:val="%8."/>
      <w:lvlJc w:val="left"/>
      <w:pPr>
        <w:ind w:left="3312" w:hanging="288"/>
      </w:pPr>
      <w:rPr>
        <w:color w:val="3370FF"/>
        <w:sz w:val="22"/>
        <w:szCs w:val="22"/>
      </w:rPr>
    </w:lvl>
    <w:lvl w:ilvl="8">
      <w:start w:val="1"/>
      <w:numFmt w:val="lowerRoman"/>
      <w:lvlText w:val="%9."/>
      <w:lvlJc w:val="left"/>
      <w:pPr>
        <w:ind w:left="3744" w:hanging="288"/>
      </w:pPr>
      <w:rPr>
        <w:color w:val="3370FF"/>
        <w:sz w:val="22"/>
        <w:szCs w:val="22"/>
      </w:rPr>
    </w:lvl>
  </w:abstractNum>
  <w:abstractNum w:abstractNumId="26" w15:restartNumberingAfterBreak="0">
    <w:nsid w:val="6F517E5E"/>
    <w:multiLevelType w:val="multilevel"/>
    <w:tmpl w:val="6F517E5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7" w15:restartNumberingAfterBreak="0">
    <w:nsid w:val="70C22232"/>
    <w:multiLevelType w:val="multilevel"/>
    <w:tmpl w:val="B2CE0ECC"/>
    <w:lvl w:ilvl="0">
      <w:start w:val="1"/>
      <w:numFmt w:val="decimal"/>
      <w:lvlText w:val="%1."/>
      <w:lvlJc w:val="left"/>
      <w:pPr>
        <w:ind w:left="288" w:hanging="288"/>
      </w:pPr>
      <w:rPr>
        <w:rFonts w:hint="default"/>
        <w:color w:val="auto"/>
        <w:sz w:val="22"/>
        <w:szCs w:val="22"/>
      </w:rPr>
    </w:lvl>
    <w:lvl w:ilvl="1">
      <w:start w:val="1"/>
      <w:numFmt w:val="lowerLetter"/>
      <w:lvlText w:val="%2."/>
      <w:lvlJc w:val="left"/>
      <w:pPr>
        <w:ind w:left="720" w:hanging="288"/>
      </w:pPr>
      <w:rPr>
        <w:color w:val="3370FF"/>
        <w:sz w:val="22"/>
        <w:szCs w:val="22"/>
      </w:rPr>
    </w:lvl>
    <w:lvl w:ilvl="2">
      <w:start w:val="1"/>
      <w:numFmt w:val="lowerRoman"/>
      <w:lvlText w:val="%3."/>
      <w:lvlJc w:val="left"/>
      <w:pPr>
        <w:ind w:left="1152" w:hanging="288"/>
      </w:pPr>
      <w:rPr>
        <w:color w:val="3370FF"/>
        <w:sz w:val="22"/>
        <w:szCs w:val="22"/>
      </w:rPr>
    </w:lvl>
    <w:lvl w:ilvl="3">
      <w:start w:val="1"/>
      <w:numFmt w:val="decimal"/>
      <w:lvlText w:val="%4."/>
      <w:lvlJc w:val="left"/>
      <w:pPr>
        <w:ind w:left="1583" w:hanging="288"/>
      </w:pPr>
      <w:rPr>
        <w:color w:val="3370FF"/>
        <w:sz w:val="22"/>
        <w:szCs w:val="22"/>
      </w:rPr>
    </w:lvl>
    <w:lvl w:ilvl="4">
      <w:start w:val="1"/>
      <w:numFmt w:val="decimal"/>
      <w:lvlText w:val="%5."/>
      <w:lvlJc w:val="left"/>
      <w:pPr>
        <w:ind w:left="440" w:hanging="440"/>
      </w:pPr>
    </w:lvl>
    <w:lvl w:ilvl="5">
      <w:start w:val="1"/>
      <w:numFmt w:val="lowerRoman"/>
      <w:lvlText w:val="%6."/>
      <w:lvlJc w:val="left"/>
      <w:pPr>
        <w:ind w:left="2448" w:hanging="288"/>
      </w:pPr>
      <w:rPr>
        <w:color w:val="3370FF"/>
        <w:sz w:val="22"/>
        <w:szCs w:val="22"/>
      </w:rPr>
    </w:lvl>
    <w:lvl w:ilvl="6">
      <w:start w:val="1"/>
      <w:numFmt w:val="decimal"/>
      <w:lvlText w:val="%7."/>
      <w:lvlJc w:val="left"/>
      <w:pPr>
        <w:ind w:left="2879" w:hanging="288"/>
      </w:pPr>
      <w:rPr>
        <w:color w:val="3370FF"/>
        <w:sz w:val="22"/>
        <w:szCs w:val="22"/>
      </w:rPr>
    </w:lvl>
    <w:lvl w:ilvl="7">
      <w:start w:val="1"/>
      <w:numFmt w:val="lowerLetter"/>
      <w:lvlText w:val="%8."/>
      <w:lvlJc w:val="left"/>
      <w:pPr>
        <w:ind w:left="3312" w:hanging="288"/>
      </w:pPr>
      <w:rPr>
        <w:color w:val="3370FF"/>
        <w:sz w:val="22"/>
        <w:szCs w:val="22"/>
      </w:rPr>
    </w:lvl>
    <w:lvl w:ilvl="8">
      <w:start w:val="1"/>
      <w:numFmt w:val="lowerRoman"/>
      <w:lvlText w:val="%9."/>
      <w:lvlJc w:val="left"/>
      <w:pPr>
        <w:ind w:left="3744" w:hanging="288"/>
      </w:pPr>
      <w:rPr>
        <w:color w:val="3370FF"/>
        <w:sz w:val="22"/>
        <w:szCs w:val="22"/>
      </w:rPr>
    </w:lvl>
  </w:abstractNum>
  <w:abstractNum w:abstractNumId="28" w15:restartNumberingAfterBreak="0">
    <w:nsid w:val="74EF4AF8"/>
    <w:multiLevelType w:val="hybridMultilevel"/>
    <w:tmpl w:val="7DD6023E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9" w15:restartNumberingAfterBreak="0">
    <w:nsid w:val="7D763BB2"/>
    <w:multiLevelType w:val="multilevel"/>
    <w:tmpl w:val="7D763BB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0" w15:restartNumberingAfterBreak="0">
    <w:nsid w:val="7FFE6F36"/>
    <w:multiLevelType w:val="singleLevel"/>
    <w:tmpl w:val="7FFE6F3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 w16cid:durableId="1198009463">
    <w:abstractNumId w:val="5"/>
  </w:num>
  <w:num w:numId="2" w16cid:durableId="837841083">
    <w:abstractNumId w:val="11"/>
  </w:num>
  <w:num w:numId="3" w16cid:durableId="508564858">
    <w:abstractNumId w:val="10"/>
  </w:num>
  <w:num w:numId="4" w16cid:durableId="1243218358">
    <w:abstractNumId w:val="9"/>
  </w:num>
  <w:num w:numId="5" w16cid:durableId="1906912039">
    <w:abstractNumId w:val="23"/>
  </w:num>
  <w:num w:numId="6" w16cid:durableId="511377830">
    <w:abstractNumId w:val="7"/>
  </w:num>
  <w:num w:numId="7" w16cid:durableId="1156262195">
    <w:abstractNumId w:val="15"/>
  </w:num>
  <w:num w:numId="8" w16cid:durableId="1283851585">
    <w:abstractNumId w:val="4"/>
    <w:lvlOverride w:ilvl="0">
      <w:startOverride w:val="1"/>
    </w:lvlOverride>
  </w:num>
  <w:num w:numId="9" w16cid:durableId="243732345">
    <w:abstractNumId w:val="8"/>
    <w:lvlOverride w:ilvl="0">
      <w:startOverride w:val="1"/>
    </w:lvlOverride>
  </w:num>
  <w:num w:numId="10" w16cid:durableId="620189079">
    <w:abstractNumId w:val="8"/>
    <w:lvlOverride w:ilvl="0">
      <w:startOverride w:val="1"/>
    </w:lvlOverride>
  </w:num>
  <w:num w:numId="11" w16cid:durableId="1136410142">
    <w:abstractNumId w:val="6"/>
  </w:num>
  <w:num w:numId="12" w16cid:durableId="646785014">
    <w:abstractNumId w:val="29"/>
  </w:num>
  <w:num w:numId="13" w16cid:durableId="1683121570">
    <w:abstractNumId w:val="12"/>
  </w:num>
  <w:num w:numId="14" w16cid:durableId="1386492357">
    <w:abstractNumId w:val="26"/>
  </w:num>
  <w:num w:numId="15" w16cid:durableId="1689067244">
    <w:abstractNumId w:val="14"/>
  </w:num>
  <w:num w:numId="16" w16cid:durableId="851801694">
    <w:abstractNumId w:val="0"/>
  </w:num>
  <w:num w:numId="17" w16cid:durableId="523247373">
    <w:abstractNumId w:val="30"/>
  </w:num>
  <w:num w:numId="18" w16cid:durableId="1195267880">
    <w:abstractNumId w:val="2"/>
  </w:num>
  <w:num w:numId="19" w16cid:durableId="105083262">
    <w:abstractNumId w:val="13"/>
  </w:num>
  <w:num w:numId="20" w16cid:durableId="480855294">
    <w:abstractNumId w:val="22"/>
  </w:num>
  <w:num w:numId="21" w16cid:durableId="2063751296">
    <w:abstractNumId w:val="1"/>
  </w:num>
  <w:num w:numId="22" w16cid:durableId="2014724787">
    <w:abstractNumId w:val="3"/>
  </w:num>
  <w:num w:numId="23" w16cid:durableId="155465995">
    <w:abstractNumId w:val="16"/>
  </w:num>
  <w:num w:numId="24" w16cid:durableId="2133984415">
    <w:abstractNumId w:val="17"/>
  </w:num>
  <w:num w:numId="25" w16cid:durableId="1042631650">
    <w:abstractNumId w:val="20"/>
  </w:num>
  <w:num w:numId="26" w16cid:durableId="1621692302">
    <w:abstractNumId w:val="25"/>
  </w:num>
  <w:num w:numId="27" w16cid:durableId="299380584">
    <w:abstractNumId w:val="18"/>
  </w:num>
  <w:num w:numId="28" w16cid:durableId="883753686">
    <w:abstractNumId w:val="24"/>
  </w:num>
  <w:num w:numId="29" w16cid:durableId="1467237288">
    <w:abstractNumId w:val="19"/>
  </w:num>
  <w:num w:numId="30" w16cid:durableId="304701435">
    <w:abstractNumId w:val="27"/>
  </w:num>
  <w:num w:numId="31" w16cid:durableId="1484854699">
    <w:abstractNumId w:val="28"/>
  </w:num>
  <w:num w:numId="32" w16cid:durableId="34498685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EF75739"/>
    <w:rsid w:val="00002D08"/>
    <w:rsid w:val="00041B43"/>
    <w:rsid w:val="00066058"/>
    <w:rsid w:val="000E2788"/>
    <w:rsid w:val="000E2FFB"/>
    <w:rsid w:val="00115B4E"/>
    <w:rsid w:val="00126303"/>
    <w:rsid w:val="00154593"/>
    <w:rsid w:val="00160EC5"/>
    <w:rsid w:val="00191DEB"/>
    <w:rsid w:val="001921AC"/>
    <w:rsid w:val="001C5C58"/>
    <w:rsid w:val="001C70B0"/>
    <w:rsid w:val="001F16FE"/>
    <w:rsid w:val="001F2765"/>
    <w:rsid w:val="00213F3D"/>
    <w:rsid w:val="002204C4"/>
    <w:rsid w:val="002402BA"/>
    <w:rsid w:val="002718B7"/>
    <w:rsid w:val="0029329E"/>
    <w:rsid w:val="002B060A"/>
    <w:rsid w:val="002C1D42"/>
    <w:rsid w:val="003061B7"/>
    <w:rsid w:val="003170DD"/>
    <w:rsid w:val="003640DA"/>
    <w:rsid w:val="00371FA7"/>
    <w:rsid w:val="003C2FC5"/>
    <w:rsid w:val="004014FF"/>
    <w:rsid w:val="0041307F"/>
    <w:rsid w:val="00426746"/>
    <w:rsid w:val="004346ED"/>
    <w:rsid w:val="0046104F"/>
    <w:rsid w:val="0049134A"/>
    <w:rsid w:val="004A35CB"/>
    <w:rsid w:val="004A3DF6"/>
    <w:rsid w:val="004C39A7"/>
    <w:rsid w:val="004D0A07"/>
    <w:rsid w:val="004D66A9"/>
    <w:rsid w:val="004E65D0"/>
    <w:rsid w:val="00520BB6"/>
    <w:rsid w:val="005305B0"/>
    <w:rsid w:val="00543474"/>
    <w:rsid w:val="005512F7"/>
    <w:rsid w:val="00564585"/>
    <w:rsid w:val="005A6DE8"/>
    <w:rsid w:val="005C76B6"/>
    <w:rsid w:val="005D5EDE"/>
    <w:rsid w:val="005F6E9F"/>
    <w:rsid w:val="006403A8"/>
    <w:rsid w:val="00644BD1"/>
    <w:rsid w:val="00694177"/>
    <w:rsid w:val="006F0E18"/>
    <w:rsid w:val="006F1F26"/>
    <w:rsid w:val="00712D32"/>
    <w:rsid w:val="00722EA0"/>
    <w:rsid w:val="00743101"/>
    <w:rsid w:val="00765AB6"/>
    <w:rsid w:val="007B1B89"/>
    <w:rsid w:val="007B4085"/>
    <w:rsid w:val="007E50BE"/>
    <w:rsid w:val="008060C1"/>
    <w:rsid w:val="00857024"/>
    <w:rsid w:val="00863A61"/>
    <w:rsid w:val="009067DF"/>
    <w:rsid w:val="00907B5F"/>
    <w:rsid w:val="009273E7"/>
    <w:rsid w:val="00993C0C"/>
    <w:rsid w:val="0099418A"/>
    <w:rsid w:val="00996AD2"/>
    <w:rsid w:val="009F0F7C"/>
    <w:rsid w:val="00A1680C"/>
    <w:rsid w:val="00A265F8"/>
    <w:rsid w:val="00A54645"/>
    <w:rsid w:val="00AA61A5"/>
    <w:rsid w:val="00AD394D"/>
    <w:rsid w:val="00B115A8"/>
    <w:rsid w:val="00B508BF"/>
    <w:rsid w:val="00B7254C"/>
    <w:rsid w:val="00B752F6"/>
    <w:rsid w:val="00B7676A"/>
    <w:rsid w:val="00BA107C"/>
    <w:rsid w:val="00BA1B2D"/>
    <w:rsid w:val="00BA6F04"/>
    <w:rsid w:val="00BF6714"/>
    <w:rsid w:val="00C03A36"/>
    <w:rsid w:val="00C47D51"/>
    <w:rsid w:val="00C82021"/>
    <w:rsid w:val="00C83B89"/>
    <w:rsid w:val="00D00013"/>
    <w:rsid w:val="00D123C0"/>
    <w:rsid w:val="00D17895"/>
    <w:rsid w:val="00D2798C"/>
    <w:rsid w:val="00D57745"/>
    <w:rsid w:val="00D60575"/>
    <w:rsid w:val="00D61280"/>
    <w:rsid w:val="00D71F5B"/>
    <w:rsid w:val="00D73E9D"/>
    <w:rsid w:val="00D90ED5"/>
    <w:rsid w:val="00DB1FE6"/>
    <w:rsid w:val="00DD1569"/>
    <w:rsid w:val="00E121E2"/>
    <w:rsid w:val="00E35480"/>
    <w:rsid w:val="00E52B81"/>
    <w:rsid w:val="00EA00BF"/>
    <w:rsid w:val="00EE4AA7"/>
    <w:rsid w:val="00F03530"/>
    <w:rsid w:val="00F667BA"/>
    <w:rsid w:val="00FB2B35"/>
    <w:rsid w:val="4ABB6E10"/>
    <w:rsid w:val="5FFDFA24"/>
    <w:rsid w:val="6E877F20"/>
    <w:rsid w:val="72FD0E52"/>
    <w:rsid w:val="7EDF2A7C"/>
    <w:rsid w:val="7EF75739"/>
    <w:rsid w:val="CD6FBE68"/>
    <w:rsid w:val="E3FF959A"/>
    <w:rsid w:val="F1FFFC01"/>
    <w:rsid w:val="F77FF712"/>
    <w:rsid w:val="FB5ADD7E"/>
    <w:rsid w:val="FFBB0329"/>
    <w:rsid w:val="FFDF7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E195542"/>
  <w15:docId w15:val="{71A3FC99-A9C2-46F6-8003-812CEFF31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3"/>
    <w:next w:val="a"/>
    <w:qFormat/>
    <w:pPr>
      <w:spacing w:before="300" w:after="120" w:line="288" w:lineRule="auto"/>
      <w:outlineLvl w:val="2"/>
    </w:pPr>
    <w:rPr>
      <w:rFonts w:ascii="Arial" w:eastAsia="等线" w:hAnsi="Arial" w:cs="Arial"/>
      <w:b/>
      <w:bCs/>
      <w:sz w:val="30"/>
      <w:szCs w:val="30"/>
    </w:rPr>
  </w:style>
  <w:style w:type="paragraph" w:styleId="4">
    <w:name w:val="heading 4"/>
    <w:next w:val="a"/>
    <w:qFormat/>
    <w:pPr>
      <w:spacing w:before="260" w:after="120" w:line="288" w:lineRule="auto"/>
      <w:outlineLvl w:val="3"/>
    </w:pPr>
    <w:rPr>
      <w:rFonts w:ascii="Arial" w:eastAsia="等线" w:hAnsi="Arial" w:cs="Arial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</w:style>
  <w:style w:type="paragraph" w:styleId="TOC2">
    <w:name w:val="toc 2"/>
    <w:basedOn w:val="a"/>
    <w:next w:val="a"/>
    <w:pPr>
      <w:ind w:leftChars="200" w:left="420"/>
    </w:pPr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3">
    <w:name w:val="_Style 13"/>
    <w:pPr>
      <w:spacing w:before="120" w:after="120" w:line="288" w:lineRule="auto"/>
    </w:pPr>
    <w:rPr>
      <w:rFonts w:ascii="Arial" w:eastAsia="等线" w:hAnsi="Arial" w:cs="Arial"/>
      <w:sz w:val="22"/>
      <w:szCs w:val="22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styleId="a4">
    <w:name w:val="header"/>
    <w:basedOn w:val="a"/>
    <w:link w:val="a5"/>
    <w:rsid w:val="00C8202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82021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C820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C82021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unhideWhenUsed/>
    <w:rsid w:val="002718B7"/>
    <w:pPr>
      <w:ind w:firstLineChars="200" w:firstLine="420"/>
    </w:pPr>
  </w:style>
  <w:style w:type="character" w:styleId="a9">
    <w:name w:val="Strong"/>
    <w:basedOn w:val="a0"/>
    <w:uiPriority w:val="22"/>
    <w:qFormat/>
    <w:rsid w:val="004D66A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44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34</Pages>
  <Words>5304</Words>
  <Characters>6685</Characters>
  <Application>Microsoft Office Word</Application>
  <DocSecurity>0</DocSecurity>
  <Lines>477</Lines>
  <Paragraphs>363</Paragraphs>
  <ScaleCrop>false</ScaleCrop>
  <Company/>
  <LinksUpToDate>false</LinksUpToDate>
  <CharactersWithSpaces>11626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lutiantian</dc:creator>
  <cp:lastModifiedBy>JUNHAO LIU</cp:lastModifiedBy>
  <cp:revision>162</cp:revision>
  <dcterms:created xsi:type="dcterms:W3CDTF">2025-06-18T05:25:00Z</dcterms:created>
  <dcterms:modified xsi:type="dcterms:W3CDTF">2025-12-26T05:40:00Z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2052-7.4.1.8983</vt:lpwstr>
  </property>
  <property fmtid="{D5CDD505-2E9C-101B-9397-08002B2CF9AE}" pid="3" name="ICV">
    <vt:lpwstr>9586F9EF16DC1A1229C34B68D24DDF68_41</vt:lpwstr>
  </property>
</Properties>
</file>